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20" w:rsidRDefault="006409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01720" w:rsidRDefault="006409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и проведении на территории Центрального федерального округа конкурса рисунков среди детей и молодежи </w:t>
      </w:r>
    </w:p>
    <w:p w:rsidR="00B01720" w:rsidRDefault="006409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защите персональных данных, </w:t>
      </w:r>
    </w:p>
    <w:p w:rsidR="00B01720" w:rsidRDefault="006409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приуроченного к празднованию Дня защиты детей:</w:t>
      </w:r>
    </w:p>
    <w:p w:rsidR="00B01720" w:rsidRDefault="006409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«Данные: защищенные, персональные, твои»</w:t>
      </w:r>
    </w:p>
    <w:p w:rsidR="00B01720" w:rsidRDefault="006409C4">
      <w:pPr>
        <w:pStyle w:val="ad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</w:t>
      </w:r>
      <w:r>
        <w:rPr>
          <w:rFonts w:ascii="Times New Roman" w:hAnsi="Times New Roman"/>
          <w:b/>
          <w:sz w:val="28"/>
          <w:szCs w:val="28"/>
        </w:rPr>
        <w:t>положения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Организатором конкурса рисунков «Данные: защищенные, персональные, твои» (далее – Конкурс) является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Центральному федеральному округу при участии Молодежной палаты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ЦФО.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ос</w:t>
      </w:r>
      <w:r>
        <w:rPr>
          <w:rFonts w:ascii="Times New Roman" w:hAnsi="Times New Roman"/>
          <w:sz w:val="28"/>
          <w:szCs w:val="28"/>
        </w:rPr>
        <w:t>новные цели и задачи Конкурса, порядок и условия его проведения.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на территории Центрального федерального округа.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Конкурса строится на принципах общедоступности и свободы творческого самовыражения участников. 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 xml:space="preserve">тонахождение оргкомитета Конкурса: Москва, </w:t>
      </w:r>
      <w:proofErr w:type="spellStart"/>
      <w:r>
        <w:rPr>
          <w:rFonts w:ascii="Times New Roman" w:hAnsi="Times New Roman"/>
          <w:sz w:val="28"/>
          <w:szCs w:val="28"/>
        </w:rPr>
        <w:t>Старокаширское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 2 к. 10. Телефон для связи: </w:t>
      </w:r>
      <w:r>
        <w:rPr>
          <w:rFonts w:ascii="Times New Roman" w:hAnsi="Times New Roman"/>
          <w:color w:val="000000"/>
          <w:sz w:val="28"/>
          <w:szCs w:val="28"/>
        </w:rPr>
        <w:t>+7 916 616 06 91, Новикова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Ольга Владимировна,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руководителя Управления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Центральному федеральному округу.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термины, используемы</w:t>
      </w:r>
      <w:r>
        <w:rPr>
          <w:rFonts w:ascii="Times New Roman" w:hAnsi="Times New Roman"/>
          <w:sz w:val="28"/>
          <w:szCs w:val="28"/>
        </w:rPr>
        <w:t>е в настоящем Положении:</w:t>
      </w:r>
    </w:p>
    <w:p w:rsidR="00B01720" w:rsidRDefault="006409C4">
      <w:pPr>
        <w:pStyle w:val="ad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термины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Автор, участник – автор рисунка, соответствующего требованиям Конкурса.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 / законный представитель – представитель автора, не достигшего возраста 14 лет, подающий заявку на участие автора в Конкурсе.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– </w:t>
      </w:r>
      <w:r>
        <w:rPr>
          <w:rFonts w:ascii="Times New Roman" w:hAnsi="Times New Roman"/>
          <w:sz w:val="28"/>
          <w:szCs w:val="28"/>
        </w:rPr>
        <w:t>представители организаторов Конкурса.</w:t>
      </w:r>
    </w:p>
    <w:p w:rsidR="00B01720" w:rsidRDefault="00B01720">
      <w:pPr>
        <w:pStyle w:val="ad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6583D" w:rsidRDefault="0006583D">
      <w:pPr>
        <w:pStyle w:val="ad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1720" w:rsidRDefault="006409C4">
      <w:pPr>
        <w:pStyle w:val="ad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Цель, задачи и предмет Конкурса</w:t>
      </w:r>
    </w:p>
    <w:p w:rsidR="00B01720" w:rsidRDefault="00640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Цель Конкурса: профилактика нарушений в сфере персональных данных путем привлечения внимания участников к вопросам, связанным с защитой персональных данных в соответствии с п. 10.1</w:t>
      </w:r>
      <w:r>
        <w:rPr>
          <w:rFonts w:ascii="Times New Roman" w:hAnsi="Times New Roman"/>
          <w:sz w:val="28"/>
          <w:szCs w:val="28"/>
        </w:rPr>
        <w:t xml:space="preserve">2. Положения об Управлении Федеральной службы по надзору в сфере связи, информационных технологий и массовых коммуникаций по Центральному федеральному округу, утв. Приказом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25.01.2016 № 38.</w:t>
      </w:r>
    </w:p>
    <w:p w:rsidR="00B01720" w:rsidRDefault="00640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Задачи конкурса:</w:t>
      </w:r>
    </w:p>
    <w:p w:rsidR="00B01720" w:rsidRDefault="00640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реализовать творческий </w:t>
      </w:r>
      <w:r>
        <w:rPr>
          <w:rFonts w:ascii="Times New Roman" w:hAnsi="Times New Roman"/>
          <w:sz w:val="28"/>
          <w:szCs w:val="28"/>
        </w:rPr>
        <w:t>потенциал участников;</w:t>
      </w:r>
    </w:p>
    <w:p w:rsidR="00B01720" w:rsidRDefault="00640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пробудить интерес участников Конкурса к вопросам бережного отношения к своим персональным данным и уважительного отношения к персональным данным других людей;</w:t>
      </w:r>
    </w:p>
    <w:p w:rsidR="00B01720" w:rsidRDefault="00640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повысить уровень цифровой грамотности участников в части ответственного</w:t>
      </w:r>
      <w:r>
        <w:rPr>
          <w:rFonts w:ascii="Times New Roman" w:hAnsi="Times New Roman"/>
          <w:sz w:val="28"/>
          <w:szCs w:val="28"/>
        </w:rPr>
        <w:t xml:space="preserve"> обращения с персональными данными;</w:t>
      </w:r>
    </w:p>
    <w:p w:rsidR="00B01720" w:rsidRDefault="00640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вовлечь новых участников и волонтеров в деятельность Молодежной палаты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ЦФО.</w:t>
      </w:r>
    </w:p>
    <w:p w:rsidR="00B01720" w:rsidRDefault="00640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Предметом конкурса являются рисунки на тему: </w:t>
      </w:r>
    </w:p>
    <w:p w:rsidR="00B01720" w:rsidRDefault="006409C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«Данные: защищенные, персональные, твои, или как защитить персональные данн</w:t>
      </w:r>
      <w:r>
        <w:rPr>
          <w:rFonts w:ascii="Times New Roman" w:hAnsi="Times New Roman"/>
          <w:b/>
          <w:sz w:val="28"/>
          <w:szCs w:val="28"/>
        </w:rPr>
        <w:t>ые в сети Интернет».</w:t>
      </w:r>
    </w:p>
    <w:p w:rsidR="00B01720" w:rsidRDefault="006409C4">
      <w:pPr>
        <w:pStyle w:val="ad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Конкурса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Конкурс проводится в 5 этапов: 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с 1 по 25 мая 2021 года – прием конкурсных работ;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26 мая 2021 года – работа жюри Конкурса и определение 9 конкурсных работ-финалистов Конкурса, наиболее с</w:t>
      </w:r>
      <w:r>
        <w:rPr>
          <w:rFonts w:ascii="Times New Roman" w:hAnsi="Times New Roman"/>
          <w:sz w:val="28"/>
          <w:szCs w:val="28"/>
        </w:rPr>
        <w:t>оответствующих тематике и требованиям;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 – с 27 по 31 мая 2021 года – голосование участников групп Молодежной палаты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Центральном федеральном округе в социальных сетях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этап – 1 июня 2021 года – объявление </w:t>
      </w:r>
      <w:r>
        <w:rPr>
          <w:rFonts w:ascii="Times New Roman" w:hAnsi="Times New Roman"/>
          <w:sz w:val="28"/>
          <w:szCs w:val="28"/>
        </w:rPr>
        <w:t>победителей;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этап – награждение победителей.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b/>
          <w:sz w:val="28"/>
          <w:szCs w:val="28"/>
        </w:rPr>
        <w:t>Прием работ осуществляется до 23 часов 59 минут 25 мая 2021 года включительно.</w:t>
      </w:r>
    </w:p>
    <w:p w:rsidR="00B01720" w:rsidRDefault="006409C4">
      <w:pPr>
        <w:pStyle w:val="ad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4.3. На 3 этапе Конкурса работы участников, отобранные жюри Конкурса, размещаются для голосования в группах Молодежной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Центральном федеральном округе в социальных сетях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hyperlink r:id="rId9">
        <w:r>
          <w:rPr>
            <w:rStyle w:val="-"/>
            <w:rFonts w:ascii="Times New Roman" w:hAnsi="Times New Roman"/>
            <w:sz w:val="28"/>
            <w:szCs w:val="28"/>
          </w:rPr>
          <w:t>https://vk.com/molpalatacfo</w:t>
        </w:r>
      </w:hyperlink>
      <w:r>
        <w:rPr>
          <w:rFonts w:ascii="Times New Roman" w:hAnsi="Times New Roman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hyperlink r:id="rId10">
        <w:r>
          <w:rPr>
            <w:rStyle w:val="-"/>
            <w:rFonts w:ascii="Times New Roman" w:hAnsi="Times New Roman"/>
            <w:sz w:val="28"/>
            <w:szCs w:val="28"/>
          </w:rPr>
          <w:t>https://www.instagram.com/yng</w:t>
        </w:r>
        <w:r>
          <w:rPr>
            <w:rStyle w:val="-"/>
            <w:rFonts w:ascii="Times New Roman" w:hAnsi="Times New Roman"/>
            <w:sz w:val="28"/>
            <w:szCs w:val="28"/>
          </w:rPr>
          <w:t>palatacfo/</w:t>
        </w:r>
      </w:hyperlink>
      <w:r>
        <w:rPr>
          <w:rFonts w:ascii="Times New Roman" w:hAnsi="Times New Roman"/>
          <w:sz w:val="28"/>
          <w:szCs w:val="28"/>
        </w:rPr>
        <w:t>, при этом указываются следующие данные об авторе: возрастная группа.</w:t>
      </w:r>
    </w:p>
    <w:p w:rsidR="00B01720" w:rsidRDefault="006409C4">
      <w:pPr>
        <w:pStyle w:val="ad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4.4. Результаты Конкурса будут опубликованы на официальном сайте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Центральному федеральному округу и в группах Молодежной палаты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ЦФО </w:t>
      </w:r>
      <w:r>
        <w:rPr>
          <w:rFonts w:ascii="Times New Roman" w:hAnsi="Times New Roman"/>
          <w:sz w:val="28"/>
          <w:szCs w:val="28"/>
        </w:rPr>
        <w:t>в социальных сетях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t xml:space="preserve"> </w:t>
      </w:r>
      <w:hyperlink r:id="rId11">
        <w:r>
          <w:rPr>
            <w:rStyle w:val="-"/>
            <w:rFonts w:ascii="Times New Roman" w:hAnsi="Times New Roman"/>
            <w:sz w:val="28"/>
            <w:szCs w:val="28"/>
          </w:rPr>
          <w:t>https://vk.com/molpalatacfo</w:t>
        </w:r>
      </w:hyperlink>
      <w:r>
        <w:rPr>
          <w:rFonts w:ascii="Times New Roman" w:hAnsi="Times New Roman"/>
          <w:sz w:val="28"/>
          <w:szCs w:val="28"/>
        </w:rPr>
        <w:t xml:space="preserve"> 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hyperlink r:id="rId12">
        <w:r>
          <w:rPr>
            <w:rStyle w:val="-"/>
            <w:rFonts w:ascii="Times New Roman" w:hAnsi="Times New Roman"/>
            <w:sz w:val="28"/>
            <w:szCs w:val="28"/>
          </w:rPr>
          <w:t>https://www.instagram.com/yngpalatacfo/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будут указаны следующие да</w:t>
      </w:r>
      <w:r>
        <w:rPr>
          <w:rFonts w:ascii="Times New Roman" w:hAnsi="Times New Roman"/>
          <w:sz w:val="28"/>
          <w:szCs w:val="28"/>
        </w:rPr>
        <w:t>нные об авторе: фамилия, имя, возраст автора, город проживания, ссылка на аккаунт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или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>» (при указании соответствующих сведений при направлении работы на конкурс).</w:t>
      </w:r>
    </w:p>
    <w:p w:rsidR="00B01720" w:rsidRDefault="006409C4">
      <w:pPr>
        <w:pStyle w:val="ad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 Конкурса. Порядок и способ по</w:t>
      </w:r>
      <w:r>
        <w:rPr>
          <w:rFonts w:ascii="Times New Roman" w:hAnsi="Times New Roman"/>
          <w:b/>
          <w:sz w:val="28"/>
          <w:szCs w:val="28"/>
        </w:rPr>
        <w:t>дачи работ для участия в Конкурсе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имеет право принимать участие дети и молодежь </w:t>
      </w:r>
      <w:r>
        <w:rPr>
          <w:rFonts w:ascii="Times New Roman" w:hAnsi="Times New Roman"/>
          <w:sz w:val="28"/>
          <w:szCs w:val="28"/>
        </w:rPr>
        <w:br/>
        <w:t xml:space="preserve">в возрасте от 7 лет. 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«Рисунок» оцениваются работы лиц в трех возрастных категориях: 7-10 лет, 11-14 лет, от 15 лет и старше.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/>
          <w:sz w:val="28"/>
          <w:szCs w:val="28"/>
        </w:rPr>
        <w:t>Конкурсе принимаются только от жителей Центрального федерального округа.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принять участие в Конкурсе, необходимо направить в адрес организаторов конкурсную </w:t>
      </w:r>
      <w:r>
        <w:rPr>
          <w:rFonts w:ascii="Times New Roman" w:hAnsi="Times New Roman"/>
          <w:b/>
          <w:sz w:val="28"/>
          <w:szCs w:val="28"/>
          <w:u w:val="single"/>
        </w:rPr>
        <w:t>работу с подписью, содержащей следующую информацию об авторе: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Фамилия, имя автора;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Возраст </w:t>
      </w:r>
      <w:r>
        <w:rPr>
          <w:rFonts w:ascii="Times New Roman" w:hAnsi="Times New Roman"/>
          <w:sz w:val="28"/>
          <w:szCs w:val="28"/>
        </w:rPr>
        <w:t>автора;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Город проживания автора;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Ссылка на страницу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или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>» (по желанию участника).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может быть отправлена на Конкурс следующими способами:</w:t>
      </w:r>
    </w:p>
    <w:p w:rsidR="00B01720" w:rsidRDefault="006409C4">
      <w:pPr>
        <w:pStyle w:val="ad"/>
        <w:numPr>
          <w:ilvl w:val="2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13">
        <w:r>
          <w:rPr>
            <w:rStyle w:val="-"/>
            <w:rFonts w:ascii="Times New Roman" w:hAnsi="Times New Roman"/>
            <w:bCs/>
            <w:sz w:val="28"/>
            <w:szCs w:val="28"/>
            <w:highlight w:val="white"/>
          </w:rPr>
          <w:t>predsed_molpalatacfo@mail.ru</w:t>
        </w:r>
      </w:hyperlink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с указанием в качестве </w:t>
      </w:r>
      <w:r>
        <w:rPr>
          <w:rFonts w:ascii="Times New Roman" w:hAnsi="Times New Roman"/>
          <w:b/>
          <w:sz w:val="28"/>
          <w:szCs w:val="28"/>
        </w:rPr>
        <w:t>темы письма: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«Конкурс/Рисунок/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01720" w:rsidRDefault="006409C4">
      <w:pPr>
        <w:pStyle w:val="ad"/>
        <w:numPr>
          <w:ilvl w:val="2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путем размещения на личной странице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с отметкой группы Молодежная палата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</w:t>
      </w:r>
      <w:r>
        <w:rPr>
          <w:rFonts w:ascii="Times New Roman" w:hAnsi="Times New Roman"/>
          <w:b/>
          <w:sz w:val="28"/>
          <w:szCs w:val="28"/>
        </w:rPr>
        <w:t>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ЦФО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>
        <w:r>
          <w:rPr>
            <w:rStyle w:val="-"/>
            <w:rFonts w:ascii="Times New Roman" w:hAnsi="Times New Roman"/>
            <w:sz w:val="28"/>
            <w:szCs w:val="28"/>
          </w:rPr>
          <w:t>https://vk.com/molpalatacfo</w:t>
        </w:r>
      </w:hyperlink>
      <w:r>
        <w:rPr>
          <w:rFonts w:ascii="Times New Roman" w:hAnsi="Times New Roman"/>
          <w:sz w:val="28"/>
          <w:szCs w:val="28"/>
        </w:rPr>
        <w:t xml:space="preserve"> (с помощью функционала сайта @ или иными способами),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b/>
          <w:sz w:val="28"/>
          <w:szCs w:val="28"/>
        </w:rPr>
        <w:t>хештегом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b/>
          <w:sz w:val="28"/>
          <w:szCs w:val="28"/>
        </w:rPr>
        <w:t>МолПалатаЦФО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Аккаунт участника Конкурса должен быть открытым;</w:t>
      </w:r>
    </w:p>
    <w:p w:rsidR="00B01720" w:rsidRDefault="006409C4">
      <w:pPr>
        <w:pStyle w:val="ad"/>
        <w:numPr>
          <w:ilvl w:val="2"/>
          <w:numId w:val="1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путем размещения на личной странице со</w:t>
      </w:r>
      <w:r>
        <w:rPr>
          <w:rFonts w:ascii="Times New Roman" w:hAnsi="Times New Roman"/>
          <w:sz w:val="28"/>
          <w:szCs w:val="28"/>
        </w:rPr>
        <w:t>циальной сети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с отметкой группы Молодежная палата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ЦФО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>
        <w:r>
          <w:rPr>
            <w:rStyle w:val="-"/>
            <w:rFonts w:ascii="Times New Roman" w:hAnsi="Times New Roman"/>
            <w:sz w:val="28"/>
            <w:szCs w:val="28"/>
          </w:rPr>
          <w:t>https://www.instagram.com/yngpalatacfo/</w:t>
        </w:r>
      </w:hyperlink>
      <w:r>
        <w:rPr>
          <w:rFonts w:ascii="Times New Roman" w:hAnsi="Times New Roman"/>
          <w:sz w:val="28"/>
          <w:szCs w:val="28"/>
        </w:rPr>
        <w:t xml:space="preserve"> (с помощью функционала сайта «отметить людей»),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b/>
          <w:sz w:val="28"/>
          <w:szCs w:val="28"/>
        </w:rPr>
        <w:t>хештегом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b/>
          <w:sz w:val="28"/>
          <w:szCs w:val="28"/>
        </w:rPr>
        <w:t>МолПалатаЦФО</w:t>
      </w:r>
      <w:proofErr w:type="spellEnd"/>
      <w:r>
        <w:rPr>
          <w:rFonts w:ascii="Times New Roman" w:hAnsi="Times New Roman"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>ккаунт участника Конкурса должен быть открытым.</w:t>
      </w:r>
    </w:p>
    <w:p w:rsidR="00B01720" w:rsidRDefault="006409C4">
      <w:pPr>
        <w:pStyle w:val="ad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Определение финалистов и победителей Конкурса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окончания приёма конкурсных работ жюри Конкурса проводит экспертную оценку работ и определяет финалистов Конкурса. Для этого выделяется 9 работ в каждой во</w:t>
      </w:r>
      <w:r>
        <w:rPr>
          <w:rFonts w:ascii="Times New Roman" w:hAnsi="Times New Roman"/>
          <w:sz w:val="28"/>
          <w:szCs w:val="28"/>
        </w:rPr>
        <w:t>зрастной категории, наиболее соответствующих тематике и требованиям Конкурса.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финалистов публикуются в группах Молодежной палаты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ЦФО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 xml:space="preserve">», после чего начинается голосование участников группы за </w:t>
      </w:r>
      <w:r>
        <w:rPr>
          <w:rFonts w:ascii="Times New Roman" w:hAnsi="Times New Roman"/>
          <w:sz w:val="28"/>
          <w:szCs w:val="28"/>
        </w:rPr>
        <w:t>понравившиеся конкурсные работы. При определении победителя учитываются только голоса лиц, состоящих в группе.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завершения голосования оргкомитет Конкурса совместно с жюри подсчитывает голоса и проверяет их соответствие требованиям, </w:t>
      </w:r>
      <w:r>
        <w:rPr>
          <w:rFonts w:ascii="Times New Roman" w:hAnsi="Times New Roman"/>
          <w:sz w:val="28"/>
          <w:szCs w:val="28"/>
        </w:rPr>
        <w:lastRenderedPageBreak/>
        <w:t>указанным в п. 5.</w:t>
      </w:r>
      <w:r>
        <w:rPr>
          <w:rFonts w:ascii="Times New Roman" w:hAnsi="Times New Roman"/>
          <w:sz w:val="28"/>
          <w:szCs w:val="28"/>
        </w:rPr>
        <w:t>2 настоящего Положения, после чего определяет победителей Конкурса.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будут определены победители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место) в следующих номинациях:</w:t>
      </w:r>
    </w:p>
    <w:p w:rsidR="00B01720" w:rsidRDefault="006409C4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«Рисунок» в возрастной категории 7-10 лет;</w:t>
      </w:r>
    </w:p>
    <w:p w:rsidR="00B01720" w:rsidRDefault="006409C4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«Рисунок» в возрастной категории 11-14 лет;</w:t>
      </w:r>
    </w:p>
    <w:p w:rsidR="00B01720" w:rsidRDefault="006409C4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«Рисунок» в </w:t>
      </w:r>
      <w:r>
        <w:rPr>
          <w:rFonts w:ascii="Times New Roman" w:hAnsi="Times New Roman"/>
          <w:sz w:val="28"/>
          <w:szCs w:val="28"/>
        </w:rPr>
        <w:t>возрастной категории 15+ лет.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Конкурса награждаются ценным призом и грамотами.</w:t>
      </w:r>
    </w:p>
    <w:p w:rsidR="00B01720" w:rsidRDefault="006409C4">
      <w:pPr>
        <w:pStyle w:val="ad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конкурсным работам</w:t>
      </w:r>
    </w:p>
    <w:p w:rsidR="00B01720" w:rsidRDefault="006409C4">
      <w:pPr>
        <w:pStyle w:val="ad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На Конкурс в номинации «Рисунок»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принимаются отсканированные конкурсные работы, выполненные в технике карандаш, цветной карандаш, паст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ель, пластилин, акварель, гуашь, акрил, масло, либо компьютерная графика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инфографика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), комикс в формате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jpg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png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pdf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размер файла не более 10 мегабайт.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Работа должна быть подписана соответствующим образом, как указано в п. 5.4 настоящего положения.</w:t>
      </w:r>
    </w:p>
    <w:p w:rsidR="00B01720" w:rsidRDefault="006409C4">
      <w:pPr>
        <w:pStyle w:val="ad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Работ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 на конкурс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самостоятельно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может представить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участник старше 14 лет.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01720" w:rsidRDefault="006409C4">
      <w:pPr>
        <w:pStyle w:val="ad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участия в конкурсе авторов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от 7 до 13 лет включительно,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работы на конкурс отправляются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родителями/ законными представителями.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участник может представить на Конкурс не более </w:t>
      </w:r>
      <w:r>
        <w:rPr>
          <w:rFonts w:ascii="Times New Roman" w:hAnsi="Times New Roman"/>
          <w:sz w:val="28"/>
          <w:szCs w:val="28"/>
        </w:rPr>
        <w:t>одной работы.</w:t>
      </w:r>
    </w:p>
    <w:p w:rsidR="00B01720" w:rsidRDefault="006409C4">
      <w:pPr>
        <w:pStyle w:val="ad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Работы, не соответствующие тематике или требованиям, указанным в настоящем Положении, к участию в Конкурсе не допускаются и не рассматриваются.</w:t>
      </w:r>
    </w:p>
    <w:p w:rsidR="00B01720" w:rsidRDefault="00640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Представленные на Конкурс работы должны соответствовать цели и задачам настоящего Конкурса и </w:t>
      </w:r>
      <w:r>
        <w:rPr>
          <w:rFonts w:ascii="Times New Roman" w:hAnsi="Times New Roman"/>
          <w:sz w:val="28"/>
          <w:szCs w:val="28"/>
        </w:rPr>
        <w:t xml:space="preserve">отражать тематику защиты персональных данных. </w:t>
      </w:r>
    </w:p>
    <w:p w:rsidR="00B01720" w:rsidRDefault="00640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7.5. В представленных на Конкурс работах запрещается использование чужих идей (полностью или частично). Конкурсные работы не должны нарушать авторских прав третьих лиц.</w:t>
      </w:r>
    </w:p>
    <w:p w:rsidR="00B01720" w:rsidRDefault="00640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В случае возникновения претензий к </w:t>
      </w:r>
      <w:r>
        <w:rPr>
          <w:rFonts w:ascii="Times New Roman" w:hAnsi="Times New Roman"/>
          <w:sz w:val="28"/>
          <w:szCs w:val="28"/>
        </w:rPr>
        <w:t>рисункам-победителям всю ответственность за авторскую принадлежность несёт участник и его наставник.</w:t>
      </w:r>
    </w:p>
    <w:p w:rsidR="00B01720" w:rsidRDefault="006409C4">
      <w:pPr>
        <w:pStyle w:val="ad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конкурсных работ: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Соответствие теме </w:t>
      </w:r>
      <w:r>
        <w:rPr>
          <w:rFonts w:ascii="Times New Roman" w:hAnsi="Times New Roman"/>
          <w:color w:val="000000" w:themeColor="text1"/>
          <w:sz w:val="28"/>
          <w:szCs w:val="28"/>
        </w:rPr>
        <w:t>и содержанию</w:t>
      </w:r>
      <w:r>
        <w:rPr>
          <w:rFonts w:ascii="Times New Roman" w:hAnsi="Times New Roman"/>
          <w:sz w:val="28"/>
          <w:szCs w:val="28"/>
        </w:rPr>
        <w:t xml:space="preserve"> Конкурса; 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Актуальность;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Оригинальность идеи (нестандартность, </w:t>
      </w:r>
      <w:r>
        <w:rPr>
          <w:rFonts w:ascii="Times New Roman" w:hAnsi="Times New Roman"/>
          <w:sz w:val="28"/>
          <w:szCs w:val="28"/>
        </w:rPr>
        <w:t>своеобразность, оригинальность манеры исполнения, образность, особая смысловая нагрузка, использование лозунгов или призывов, художественных метафор).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Качество выполнения работы (особенности изображения </w:t>
      </w:r>
      <w:r>
        <w:rPr>
          <w:rFonts w:ascii="Times New Roman" w:hAnsi="Times New Roman"/>
          <w:sz w:val="28"/>
          <w:szCs w:val="28"/>
        </w:rPr>
        <w:br/>
        <w:t>и видеоряда, художественная и композиционное решени</w:t>
      </w:r>
      <w:r>
        <w:rPr>
          <w:rFonts w:ascii="Times New Roman" w:hAnsi="Times New Roman"/>
          <w:sz w:val="28"/>
          <w:szCs w:val="28"/>
        </w:rPr>
        <w:t>е, выразительность).</w:t>
      </w:r>
    </w:p>
    <w:p w:rsidR="00B01720" w:rsidRDefault="006409C4">
      <w:pPr>
        <w:pStyle w:val="ad"/>
        <w:numPr>
          <w:ilvl w:val="0"/>
          <w:numId w:val="1"/>
        </w:numPr>
        <w:shd w:val="clear" w:color="auto" w:fill="FFFFFF"/>
        <w:spacing w:before="200" w:line="360" w:lineRule="auto"/>
        <w:ind w:left="0" w:firstLine="709"/>
        <w:jc w:val="center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Оргкомитет конкурса</w:t>
      </w:r>
    </w:p>
    <w:p w:rsidR="00B01720" w:rsidRDefault="006409C4">
      <w:pPr>
        <w:pStyle w:val="ad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Обеспечивает широкую гласность проведения Конкурса.</w:t>
      </w:r>
    </w:p>
    <w:p w:rsidR="00B01720" w:rsidRDefault="006409C4">
      <w:pPr>
        <w:pStyle w:val="ad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Устанавливает процедуры проведения и сроков Конкурса.</w:t>
      </w:r>
    </w:p>
    <w:p w:rsidR="00B01720" w:rsidRDefault="006409C4">
      <w:pPr>
        <w:pStyle w:val="ad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Создает равные условия для всех участников Конкурса.</w:t>
      </w:r>
    </w:p>
    <w:p w:rsidR="00B01720" w:rsidRDefault="006409C4">
      <w:pPr>
        <w:pStyle w:val="ad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Разрабатывает требования к оформлению и содержанию конку</w:t>
      </w:r>
      <w:r>
        <w:rPr>
          <w:rFonts w:ascii="Times New Roman" w:hAnsi="Times New Roman"/>
          <w:color w:val="000000" w:themeColor="text1"/>
          <w:sz w:val="28"/>
          <w:szCs w:val="28"/>
        </w:rPr>
        <w:t>рсных работ, критериев их оценки.</w:t>
      </w:r>
    </w:p>
    <w:p w:rsidR="00B01720" w:rsidRDefault="006409C4">
      <w:pPr>
        <w:pStyle w:val="ad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Ведет учет и проверку конкурсных материалов.</w:t>
      </w:r>
    </w:p>
    <w:p w:rsidR="00B01720" w:rsidRDefault="006409C4">
      <w:pPr>
        <w:pStyle w:val="ad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Формирует состав профессионального жюри (комиссии) Конкурса, при необходимости – вносит изменения в состав жюри.</w:t>
      </w:r>
    </w:p>
    <w:p w:rsidR="00B01720" w:rsidRDefault="006409C4">
      <w:pPr>
        <w:pStyle w:val="ad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Координирует работу профессионального жюри во время конкурсного </w:t>
      </w:r>
      <w:r>
        <w:rPr>
          <w:rFonts w:ascii="Times New Roman" w:hAnsi="Times New Roman"/>
          <w:color w:val="000000" w:themeColor="text1"/>
          <w:sz w:val="28"/>
          <w:szCs w:val="28"/>
        </w:rPr>
        <w:t>мероприятия.</w:t>
      </w:r>
    </w:p>
    <w:p w:rsidR="00B01720" w:rsidRDefault="006409C4">
      <w:pPr>
        <w:pStyle w:val="ad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 допускает разглашения сведений окончательных результатов Конкурса ранее даты их официального объявления.</w:t>
      </w:r>
    </w:p>
    <w:p w:rsidR="00B01720" w:rsidRDefault="006409C4">
      <w:pPr>
        <w:pStyle w:val="ad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Предоставляет грамоты и призы победителям Конкурса.</w:t>
      </w:r>
    </w:p>
    <w:p w:rsidR="00B01720" w:rsidRDefault="006409C4">
      <w:pPr>
        <w:pStyle w:val="ad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Обеспечивает популяризацию произведений, ставших лучшими по итогам Конкурса, публи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куя конкурсные произведения на официальной странице Управления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 Центральному федеральному округу https://77.rkn.gov.ru/p26748/ и в группах Молодежной палаты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ЦФО в социальных сетях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и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 с указанием фамили</w:t>
      </w:r>
      <w:r>
        <w:rPr>
          <w:rFonts w:ascii="Times New Roman" w:hAnsi="Times New Roman"/>
          <w:color w:val="000000" w:themeColor="text1"/>
          <w:sz w:val="28"/>
          <w:szCs w:val="28"/>
        </w:rPr>
        <w:t>и, имени автора, возраста автора, города проживания автора.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 принимает на Конкурс работу в случае выявления нарушений требований к конкурсным произведениям. Присланные работы не рецензируются.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Снимает произведение автора с Конкурса на любом его этапе в с</w:t>
      </w:r>
      <w:r>
        <w:rPr>
          <w:rFonts w:ascii="Times New Roman" w:hAnsi="Times New Roman"/>
          <w:color w:val="000000" w:themeColor="text1"/>
          <w:sz w:val="28"/>
          <w:szCs w:val="28"/>
        </w:rPr>
        <w:t>лучае возникновения спорных вопросов, относящихся к авторскому праву или к иным правовым вопросам.</w:t>
      </w:r>
    </w:p>
    <w:p w:rsidR="00B01720" w:rsidRDefault="006409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9.13. Организаторы Конкурса могут отклонить от участия в Конкурсе работу, не отвечающую условиям Конкурса, а также не соответствующую морально-этическим норм</w:t>
      </w:r>
      <w:r>
        <w:rPr>
          <w:rFonts w:ascii="Times New Roman" w:hAnsi="Times New Roman"/>
          <w:color w:val="000000" w:themeColor="text1"/>
          <w:sz w:val="28"/>
          <w:szCs w:val="28"/>
        </w:rPr>
        <w:t>ам.</w:t>
      </w:r>
    </w:p>
    <w:p w:rsidR="00B01720" w:rsidRDefault="006409C4">
      <w:pPr>
        <w:pStyle w:val="ad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Жюри (комиссия) Конкурса 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Численный состав жюри (комиссии) Конкурса не менее 5 (пяти) человек.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состав жюри (комиссии) входят представители организатора Конкурса и участники Молодежной палаты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ЦФО.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Члены жюри оценивают представленные </w:t>
      </w:r>
      <w:r>
        <w:rPr>
          <w:rFonts w:ascii="Times New Roman" w:hAnsi="Times New Roman"/>
          <w:color w:val="000000" w:themeColor="text1"/>
          <w:sz w:val="28"/>
          <w:szCs w:val="28"/>
        </w:rPr>
        <w:t>работы участников Конкурса и определяют финалистов Конкурса.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Решение жюри является окончательным и пересмотру не подлежит. 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Члены жюри обязаны не разглашать сведения о промежуточных и окончательных результатах Конкурса ранее даты его завершения.</w:t>
      </w:r>
    </w:p>
    <w:p w:rsidR="0006583D" w:rsidRDefault="0006583D" w:rsidP="0006583D">
      <w:pPr>
        <w:pStyle w:val="ad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583D" w:rsidRDefault="0006583D" w:rsidP="0006583D">
      <w:pPr>
        <w:pStyle w:val="ad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6583D" w:rsidRDefault="0006583D" w:rsidP="0006583D">
      <w:pPr>
        <w:pStyle w:val="ad"/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1720" w:rsidRDefault="006409C4">
      <w:pPr>
        <w:pStyle w:val="ad"/>
        <w:numPr>
          <w:ilvl w:val="0"/>
          <w:numId w:val="1"/>
        </w:numPr>
        <w:spacing w:before="20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Согласие с</w:t>
      </w:r>
      <w:r>
        <w:rPr>
          <w:rFonts w:ascii="Times New Roman" w:hAnsi="Times New Roman"/>
          <w:b/>
          <w:sz w:val="28"/>
          <w:szCs w:val="28"/>
        </w:rPr>
        <w:t xml:space="preserve"> Положением о конкурсе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Отправляя работу на Конкурс, автор (участник) и/или его родитель/ законный представитель соглашаются с настоящим Положением и установленными в нем условиями Конкурса.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Отправляя работу на Конкурс, автор (и/или его родитель/ законный </w:t>
      </w:r>
      <w:r>
        <w:rPr>
          <w:rFonts w:ascii="Times New Roman" w:hAnsi="Times New Roman"/>
          <w:sz w:val="28"/>
          <w:szCs w:val="28"/>
        </w:rPr>
        <w:t>представитель) дают согласие: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обработку персональных данных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 xml:space="preserve"> и/или его законного представителя с целью проведения Конкурса, проведения голосования, подведения его итогов, награждения, ознакомления с работами, поступившими на конкурс, формиров</w:t>
      </w:r>
      <w:r>
        <w:rPr>
          <w:rFonts w:ascii="Times New Roman" w:hAnsi="Times New Roman"/>
          <w:sz w:val="28"/>
          <w:szCs w:val="28"/>
        </w:rPr>
        <w:t xml:space="preserve">ания внутренних отчетов Организатора; 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 обработкой персональных данных организатором конкурса (Управлением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 Центральному федеральному округу, юридический адрес: 117997, Москва, шоссе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Старокаширское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дом 2, корпус 10;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ОГРН: 1047796549118)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подразумевается 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</w:t>
      </w:r>
      <w:r>
        <w:rPr>
          <w:rFonts w:ascii="Times New Roman" w:hAnsi="Times New Roman"/>
          <w:color w:val="000000" w:themeColor="text1"/>
          <w:sz w:val="28"/>
          <w:szCs w:val="28"/>
        </w:rPr>
        <w:t>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  <w:proofErr w:type="gramEnd"/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B01720" w:rsidRDefault="00640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Фамилия, имя;</w:t>
      </w:r>
    </w:p>
    <w:p w:rsidR="00B01720" w:rsidRDefault="00640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Возраст;</w:t>
      </w:r>
    </w:p>
    <w:p w:rsidR="00B01720" w:rsidRDefault="00640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Контактный телефон, </w:t>
      </w:r>
    </w:p>
    <w:p w:rsidR="00B01720" w:rsidRDefault="00640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Адрес электронной почты (или почтовый адрес);</w:t>
      </w:r>
    </w:p>
    <w:p w:rsidR="00B01720" w:rsidRDefault="006409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Город проживания;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Фото и видеоматериалы (для финалистов конкурса (с церемонии награждения)).</w:t>
      </w:r>
    </w:p>
    <w:p w:rsidR="00B01720" w:rsidRDefault="006409C4">
      <w:pPr>
        <w:pStyle w:val="ad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Предоставление доступа неограниченному кругу лиц и иные действия с персональн</w:t>
      </w:r>
      <w:r>
        <w:rPr>
          <w:rFonts w:ascii="Times New Roman" w:hAnsi="Times New Roman"/>
          <w:sz w:val="28"/>
          <w:szCs w:val="28"/>
        </w:rPr>
        <w:t xml:space="preserve">ыми данными субъекта персональных </w:t>
      </w:r>
      <w:proofErr w:type="gramStart"/>
      <w:r>
        <w:rPr>
          <w:rFonts w:ascii="Times New Roman" w:hAnsi="Times New Roman"/>
          <w:sz w:val="28"/>
          <w:szCs w:val="28"/>
        </w:rPr>
        <w:t>данных-участника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Конкурса путем размещения конкурсной работы с указанием фамилии, имени автора, возраста автора, города проживания, будет осуществляться посредством информационных ресурсов Оператора: </w:t>
      </w:r>
      <w:hyperlink r:id="rId16">
        <w:r>
          <w:rPr>
            <w:rStyle w:val="-"/>
            <w:rFonts w:ascii="Times New Roman" w:hAnsi="Times New Roman"/>
            <w:sz w:val="28"/>
            <w:szCs w:val="28"/>
          </w:rPr>
          <w:t>https://77.rkn.gov.ru/p26748/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7">
        <w:r>
          <w:rPr>
            <w:rStyle w:val="-"/>
            <w:rFonts w:ascii="Times New Roman" w:hAnsi="Times New Roman"/>
            <w:sz w:val="28"/>
            <w:szCs w:val="28"/>
          </w:rPr>
          <w:t>https://vk.com/molpalatacfo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8">
        <w:r>
          <w:rPr>
            <w:rStyle w:val="-"/>
            <w:rFonts w:ascii="Times New Roman" w:hAnsi="Times New Roman"/>
            <w:sz w:val="28"/>
            <w:szCs w:val="28"/>
          </w:rPr>
          <w:t>https://www.instagram.com/yngpalatacfo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персональных </w:t>
      </w:r>
      <w:r>
        <w:rPr>
          <w:rFonts w:ascii="Times New Roman" w:hAnsi="Times New Roman"/>
          <w:sz w:val="28"/>
          <w:szCs w:val="28"/>
        </w:rPr>
        <w:t xml:space="preserve">данных авторов осуществляется в соответствии с Федеральным </w:t>
      </w:r>
      <w:r w:rsidR="0006583D">
        <w:rPr>
          <w:rFonts w:ascii="Times New Roman" w:hAnsi="Times New Roman"/>
          <w:sz w:val="28"/>
          <w:szCs w:val="28"/>
        </w:rPr>
        <w:t xml:space="preserve">законом от 25.07.2006 № 152-ФЗ  </w:t>
      </w:r>
      <w:r>
        <w:rPr>
          <w:rFonts w:ascii="Times New Roman" w:hAnsi="Times New Roman"/>
          <w:sz w:val="28"/>
          <w:szCs w:val="28"/>
        </w:rPr>
        <w:t>«О персональных данных», а также в соответствии с п. 10.12. Положения об Управлении Федеральной службы по надзору в сфере связи, информационных технологий и массовых</w:t>
      </w:r>
      <w:r>
        <w:rPr>
          <w:rFonts w:ascii="Times New Roman" w:hAnsi="Times New Roman"/>
          <w:sz w:val="28"/>
          <w:szCs w:val="28"/>
        </w:rPr>
        <w:t xml:space="preserve"> коммуникаций по Центральному федеральному округу, утв. Приказом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25.01.2016 № 38.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на информирование, </w:t>
      </w:r>
      <w:r>
        <w:rPr>
          <w:rFonts w:ascii="Times New Roman" w:hAnsi="Times New Roman"/>
          <w:sz w:val="28"/>
          <w:szCs w:val="28"/>
        </w:rPr>
        <w:t>в т. ч. об этапах проведения конкурса, о вынесении работы на голосование, о победителях в рамках Конкурса, посредством электронной почты</w:t>
      </w:r>
      <w:r>
        <w:rPr>
          <w:rFonts w:ascii="Times New Roman" w:hAnsi="Times New Roman"/>
          <w:sz w:val="28"/>
          <w:szCs w:val="28"/>
        </w:rPr>
        <w:t xml:space="preserve">, групп Молодежной палаты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ЦФО в социальных сетях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и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01720" w:rsidRDefault="006409C4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Принимая участие в Конкурсе, автор (участник) и/или его законный представитель соглашаются на распространение и популяризацию произведений, ставших лучшими по </w:t>
      </w:r>
      <w:r>
        <w:rPr>
          <w:rFonts w:ascii="Times New Roman" w:hAnsi="Times New Roman"/>
          <w:sz w:val="28"/>
          <w:szCs w:val="28"/>
        </w:rPr>
        <w:t>итогам Конкурса, в том числе:</w:t>
      </w:r>
    </w:p>
    <w:p w:rsidR="00B01720" w:rsidRDefault="006409C4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 возможное размещение рисунков на официальном сайте организатора Конкурса;</w:t>
      </w:r>
    </w:p>
    <w:p w:rsidR="00B01720" w:rsidRDefault="006409C4">
      <w:pPr>
        <w:pStyle w:val="ad"/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на использование </w:t>
      </w:r>
      <w:proofErr w:type="gramStart"/>
      <w:r>
        <w:rPr>
          <w:rFonts w:ascii="Times New Roman" w:hAnsi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Конкурс работ в рамках внутренних отчетов Организатора.</w:t>
      </w:r>
    </w:p>
    <w:sectPr w:rsidR="00B01720">
      <w:footerReference w:type="default" r:id="rId19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C4" w:rsidRDefault="006409C4">
      <w:pPr>
        <w:spacing w:after="0" w:line="240" w:lineRule="auto"/>
      </w:pPr>
      <w:r>
        <w:separator/>
      </w:r>
    </w:p>
  </w:endnote>
  <w:endnote w:type="continuationSeparator" w:id="0">
    <w:p w:rsidR="006409C4" w:rsidRDefault="0064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Lohit Devanagari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20" w:rsidRDefault="006409C4">
    <w:pPr>
      <w:pStyle w:val="af0"/>
      <w:jc w:val="center"/>
    </w:pPr>
    <w:r>
      <w:rPr>
        <w:rFonts w:ascii="Arial Narrow" w:hAnsi="Arial Narrow"/>
      </w:rPr>
      <w:fldChar w:fldCharType="begin"/>
    </w:r>
    <w:r>
      <w:instrText>PAGE</w:instrText>
    </w:r>
    <w:r>
      <w:fldChar w:fldCharType="separate"/>
    </w:r>
    <w:r w:rsidR="0006583D">
      <w:rPr>
        <w:noProof/>
      </w:rPr>
      <w:t>2</w:t>
    </w:r>
    <w:r>
      <w:fldChar w:fldCharType="end"/>
    </w:r>
  </w:p>
  <w:p w:rsidR="00B01720" w:rsidRDefault="00B01720">
    <w:pPr>
      <w:pStyle w:val="af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C4" w:rsidRDefault="006409C4">
      <w:pPr>
        <w:spacing w:after="0" w:line="240" w:lineRule="auto"/>
      </w:pPr>
      <w:r>
        <w:separator/>
      </w:r>
    </w:p>
  </w:footnote>
  <w:footnote w:type="continuationSeparator" w:id="0">
    <w:p w:rsidR="006409C4" w:rsidRDefault="0064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41D"/>
    <w:multiLevelType w:val="multilevel"/>
    <w:tmpl w:val="A1B2B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26632C"/>
    <w:multiLevelType w:val="multilevel"/>
    <w:tmpl w:val="D4541422"/>
    <w:lvl w:ilvl="0">
      <w:start w:val="1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CDB5229"/>
    <w:multiLevelType w:val="multilevel"/>
    <w:tmpl w:val="6F3008EE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20"/>
    <w:rsid w:val="0006583D"/>
    <w:rsid w:val="006409C4"/>
    <w:rsid w:val="00B0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F93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D44F93"/>
    <w:rPr>
      <w:rFonts w:cs="Times New Roman"/>
    </w:rPr>
  </w:style>
  <w:style w:type="character" w:styleId="a4">
    <w:name w:val="FollowedHyperlink"/>
    <w:basedOn w:val="a0"/>
    <w:uiPriority w:val="99"/>
    <w:semiHidden/>
    <w:qFormat/>
    <w:rsid w:val="00653475"/>
    <w:rPr>
      <w:rFonts w:cs="Times New Roman"/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locked/>
    <w:rsid w:val="004D5194"/>
    <w:rPr>
      <w:rFonts w:cs="Times New Roman"/>
    </w:rPr>
  </w:style>
  <w:style w:type="character" w:customStyle="1" w:styleId="a6">
    <w:name w:val="Нижний колонтитул Знак"/>
    <w:basedOn w:val="a0"/>
    <w:uiPriority w:val="99"/>
    <w:qFormat/>
    <w:locked/>
    <w:rsid w:val="004D5194"/>
    <w:rPr>
      <w:rFonts w:cs="Times New Roman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uiPriority w:val="99"/>
    <w:qFormat/>
    <w:rsid w:val="009F6A55"/>
    <w:rPr>
      <w:rFonts w:ascii="Times New Roman" w:hAnsi="Times New Roman"/>
      <w:sz w:val="25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/>
      <w:sz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  <w:b w:val="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  <w:b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  <w:b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  <w:b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e">
    <w:name w:val="Normal (Web)"/>
    <w:basedOn w:val="a"/>
    <w:uiPriority w:val="99"/>
    <w:qFormat/>
    <w:rsid w:val="00D44F9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qFormat/>
    <w:rsid w:val="004D519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F93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rsid w:val="00D44F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qFormat/>
    <w:rsid w:val="00D44F93"/>
    <w:rPr>
      <w:rFonts w:cs="Times New Roman"/>
    </w:rPr>
  </w:style>
  <w:style w:type="character" w:styleId="a4">
    <w:name w:val="FollowedHyperlink"/>
    <w:basedOn w:val="a0"/>
    <w:uiPriority w:val="99"/>
    <w:semiHidden/>
    <w:qFormat/>
    <w:rsid w:val="00653475"/>
    <w:rPr>
      <w:rFonts w:cs="Times New Roman"/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locked/>
    <w:rsid w:val="004D5194"/>
    <w:rPr>
      <w:rFonts w:cs="Times New Roman"/>
    </w:rPr>
  </w:style>
  <w:style w:type="character" w:customStyle="1" w:styleId="a6">
    <w:name w:val="Нижний колонтитул Знак"/>
    <w:basedOn w:val="a0"/>
    <w:uiPriority w:val="99"/>
    <w:qFormat/>
    <w:locked/>
    <w:rsid w:val="004D5194"/>
    <w:rPr>
      <w:rFonts w:cs="Times New Roman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4D5194"/>
    <w:rPr>
      <w:rFonts w:ascii="Tahoma" w:hAnsi="Tahoma" w:cs="Tahoma"/>
      <w:sz w:val="16"/>
      <w:szCs w:val="16"/>
    </w:rPr>
  </w:style>
  <w:style w:type="character" w:customStyle="1" w:styleId="12">
    <w:name w:val="Основной текст + 12"/>
    <w:uiPriority w:val="99"/>
    <w:qFormat/>
    <w:rsid w:val="009F6A55"/>
    <w:rPr>
      <w:rFonts w:ascii="Times New Roman" w:hAnsi="Times New Roman"/>
      <w:sz w:val="25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/>
      <w:sz w:val="28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  <w:b w:val="0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  <w:b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  <w:b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  <w:b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List Paragraph"/>
    <w:basedOn w:val="a"/>
    <w:uiPriority w:val="99"/>
    <w:qFormat/>
    <w:rsid w:val="005542BD"/>
    <w:pPr>
      <w:ind w:left="720"/>
      <w:contextualSpacing/>
    </w:pPr>
  </w:style>
  <w:style w:type="paragraph" w:styleId="ae">
    <w:name w:val="Normal (Web)"/>
    <w:basedOn w:val="a"/>
    <w:uiPriority w:val="99"/>
    <w:qFormat/>
    <w:rsid w:val="00D44F9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rsid w:val="004D5194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uiPriority w:val="99"/>
    <w:semiHidden/>
    <w:qFormat/>
    <w:rsid w:val="004D519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dsed_molpalatacfo@mail.ru" TargetMode="External"/><Relationship Id="rId18" Type="http://schemas.openxmlformats.org/officeDocument/2006/relationships/hyperlink" Target="https://www.instagram.com/yngpalatac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yngpalatacfo/" TargetMode="External"/><Relationship Id="rId17" Type="http://schemas.openxmlformats.org/officeDocument/2006/relationships/hyperlink" Target="https://vk.com/molpalatac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77.rkn.gov.ru/p2674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molpalatacf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yngpalatacfo/" TargetMode="External"/><Relationship Id="rId10" Type="http://schemas.openxmlformats.org/officeDocument/2006/relationships/hyperlink" Target="https://www.instagram.com/yngpalatacfo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molpalatacfo" TargetMode="External"/><Relationship Id="rId14" Type="http://schemas.openxmlformats.org/officeDocument/2006/relationships/hyperlink" Target="https://vk.com/molpalatac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3A70-406D-472D-8219-2DAF5A86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2007</Words>
  <Characters>11440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povetina</dc:creator>
  <dc:description/>
  <cp:lastModifiedBy>Eis-36</cp:lastModifiedBy>
  <cp:revision>3</cp:revision>
  <cp:lastPrinted>2019-03-25T12:10:00Z</cp:lastPrinted>
  <dcterms:created xsi:type="dcterms:W3CDTF">2021-05-01T10:26:00Z</dcterms:created>
  <dcterms:modified xsi:type="dcterms:W3CDTF">2021-05-05T11:52:00Z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