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A6" w:rsidRPr="00D51A9A" w:rsidRDefault="00751EA6" w:rsidP="00751EA6">
      <w:pPr>
        <w:ind w:firstLine="708"/>
        <w:jc w:val="both"/>
        <w:rPr>
          <w:rFonts w:eastAsiaTheme="minorHAnsi"/>
          <w:sz w:val="28"/>
          <w:szCs w:val="28"/>
        </w:rPr>
      </w:pPr>
      <w:r w:rsidRPr="00D51A9A">
        <w:rPr>
          <w:sz w:val="28"/>
          <w:szCs w:val="28"/>
        </w:rPr>
        <w:t xml:space="preserve">На 30.09.2019 года </w:t>
      </w:r>
      <w:r w:rsidRPr="00D51A9A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D51A9A">
        <w:rPr>
          <w:rFonts w:eastAsiaTheme="minorHAnsi"/>
          <w:sz w:val="28"/>
          <w:szCs w:val="28"/>
        </w:rPr>
        <w:t>Роскомнадзора</w:t>
      </w:r>
      <w:proofErr w:type="spellEnd"/>
      <w:r w:rsidRPr="00D51A9A">
        <w:rPr>
          <w:rFonts w:eastAsiaTheme="minorHAnsi"/>
          <w:sz w:val="28"/>
          <w:szCs w:val="28"/>
        </w:rPr>
        <w:t xml:space="preserve"> по Владимирской области и судами вынесено  </w:t>
      </w:r>
      <w:r w:rsidRPr="00D51A9A">
        <w:rPr>
          <w:rFonts w:eastAsiaTheme="minorHAnsi"/>
          <w:b/>
          <w:sz w:val="28"/>
          <w:szCs w:val="28"/>
        </w:rPr>
        <w:t xml:space="preserve">414 </w:t>
      </w:r>
      <w:r w:rsidRPr="00D51A9A">
        <w:rPr>
          <w:rFonts w:eastAsiaTheme="minorHAnsi"/>
          <w:sz w:val="28"/>
          <w:szCs w:val="28"/>
        </w:rPr>
        <w:t xml:space="preserve">решений (постановлений) по делам об административных правонарушениях. Общая сумма штрафа составила    </w:t>
      </w:r>
      <w:r w:rsidRPr="00D51A9A">
        <w:rPr>
          <w:rFonts w:eastAsiaTheme="minorHAnsi"/>
          <w:b/>
          <w:sz w:val="28"/>
          <w:szCs w:val="28"/>
        </w:rPr>
        <w:t>1 271350</w:t>
      </w:r>
      <w:r w:rsidRPr="00D51A9A">
        <w:rPr>
          <w:b/>
          <w:sz w:val="28"/>
          <w:szCs w:val="28"/>
        </w:rPr>
        <w:t xml:space="preserve"> </w:t>
      </w:r>
      <w:r w:rsidRPr="00D51A9A">
        <w:rPr>
          <w:sz w:val="28"/>
          <w:szCs w:val="28"/>
        </w:rPr>
        <w:t>рублей</w:t>
      </w:r>
      <w:r w:rsidRPr="00D51A9A">
        <w:rPr>
          <w:rFonts w:eastAsiaTheme="minorHAnsi"/>
          <w:sz w:val="28"/>
          <w:szCs w:val="28"/>
        </w:rPr>
        <w:t>.</w:t>
      </w:r>
    </w:p>
    <w:p w:rsidR="00751EA6" w:rsidRPr="00D51A9A" w:rsidRDefault="00751EA6" w:rsidP="00751EA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D51A9A">
        <w:rPr>
          <w:rFonts w:eastAsiaTheme="minorHAnsi"/>
          <w:sz w:val="28"/>
          <w:szCs w:val="28"/>
        </w:rPr>
        <w:t>о</w:t>
      </w:r>
      <w:r w:rsidRPr="00D51A9A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страница», за отчетный период размещено 17 публикаций.</w:t>
      </w:r>
    </w:p>
    <w:p w:rsidR="00751EA6" w:rsidRPr="00D51A9A" w:rsidRDefault="00751EA6" w:rsidP="00751EA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t xml:space="preserve">План-график </w:t>
      </w:r>
      <w:r w:rsidRPr="00D51A9A">
        <w:rPr>
          <w:sz w:val="28"/>
          <w:szCs w:val="28"/>
        </w:rPr>
        <w:t xml:space="preserve">профилактических мероприятий Управления </w:t>
      </w:r>
      <w:proofErr w:type="spellStart"/>
      <w:r w:rsidRPr="00D51A9A">
        <w:rPr>
          <w:sz w:val="28"/>
          <w:szCs w:val="28"/>
        </w:rPr>
        <w:t>Роскомнадзора</w:t>
      </w:r>
      <w:proofErr w:type="spellEnd"/>
      <w:r w:rsidRPr="00D51A9A">
        <w:rPr>
          <w:sz w:val="28"/>
          <w:szCs w:val="28"/>
        </w:rPr>
        <w:t xml:space="preserve"> по Владимирской области на 2019 год на отчетный период  выполнен в полном объеме.</w:t>
      </w:r>
    </w:p>
    <w:p w:rsidR="00751EA6" w:rsidRPr="00D51A9A" w:rsidRDefault="00751EA6" w:rsidP="00751EA6">
      <w:pPr>
        <w:ind w:firstLine="709"/>
        <w:rPr>
          <w:b/>
          <w:i/>
          <w:sz w:val="28"/>
          <w:szCs w:val="28"/>
        </w:rPr>
      </w:pPr>
    </w:p>
    <w:p w:rsidR="00751EA6" w:rsidRDefault="00751EA6" w:rsidP="00751EA6">
      <w:pPr>
        <w:ind w:firstLine="709"/>
        <w:rPr>
          <w:b/>
          <w:i/>
          <w:sz w:val="28"/>
          <w:szCs w:val="28"/>
        </w:rPr>
      </w:pPr>
      <w:r w:rsidRPr="00D51A9A">
        <w:rPr>
          <w:b/>
          <w:i/>
          <w:sz w:val="28"/>
          <w:szCs w:val="28"/>
        </w:rPr>
        <w:t>- сфера связи</w:t>
      </w:r>
    </w:p>
    <w:p w:rsidR="00751EA6" w:rsidRPr="00D51A9A" w:rsidRDefault="00751EA6" w:rsidP="00751EA6">
      <w:pPr>
        <w:ind w:firstLine="709"/>
        <w:rPr>
          <w:b/>
          <w:i/>
          <w:sz w:val="28"/>
          <w:szCs w:val="28"/>
        </w:rPr>
      </w:pPr>
    </w:p>
    <w:p w:rsidR="00751EA6" w:rsidRPr="00D51A9A" w:rsidRDefault="00751EA6" w:rsidP="00751EA6">
      <w:pPr>
        <w:ind w:firstLine="709"/>
        <w:jc w:val="both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t>План-график профилактических мероприятий на 2019 год выполняется в по</w:t>
      </w:r>
      <w:r w:rsidRPr="00D51A9A">
        <w:rPr>
          <w:rFonts w:eastAsiaTheme="minorHAnsi"/>
          <w:sz w:val="28"/>
          <w:szCs w:val="28"/>
        </w:rPr>
        <w:t>л</w:t>
      </w:r>
      <w:r w:rsidRPr="00D51A9A">
        <w:rPr>
          <w:rFonts w:eastAsiaTheme="minorHAnsi"/>
          <w:sz w:val="28"/>
          <w:szCs w:val="28"/>
        </w:rPr>
        <w:t xml:space="preserve">ном объеме. </w:t>
      </w:r>
    </w:p>
    <w:p w:rsidR="00751EA6" w:rsidRPr="00D51A9A" w:rsidRDefault="00751EA6" w:rsidP="00751EA6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D51A9A">
        <w:rPr>
          <w:rFonts w:eastAsiaTheme="minorHAnsi"/>
          <w:sz w:val="28"/>
          <w:szCs w:val="28"/>
        </w:rPr>
        <w:t>В третьем квартале 2019 года проведены 2 рабочие встречи с представителями операторов связи по темам  «Нарушение норм на параметры излучения РЭС и ВЧУ гражданского назначения владельцами лицензий на осуществление деятельности в области оказания услуг связи» и «Соблюдение требований законодательства о ПОД/ФТ, понимания рисков ОД/ФТ, принятия соразмерных мер по снижению ри</w:t>
      </w:r>
      <w:r w:rsidRPr="00D51A9A">
        <w:rPr>
          <w:rFonts w:eastAsiaTheme="minorHAnsi"/>
          <w:sz w:val="28"/>
          <w:szCs w:val="28"/>
        </w:rPr>
        <w:t>с</w:t>
      </w:r>
      <w:r w:rsidRPr="00D51A9A">
        <w:rPr>
          <w:rFonts w:eastAsiaTheme="minorHAnsi"/>
          <w:sz w:val="28"/>
          <w:szCs w:val="28"/>
        </w:rPr>
        <w:t>ков и повышению качества направляемых сообщений об операциях (сделках</w:t>
      </w:r>
      <w:proofErr w:type="gramEnd"/>
      <w:r w:rsidRPr="00D51A9A">
        <w:rPr>
          <w:rFonts w:eastAsiaTheme="minorHAnsi"/>
          <w:sz w:val="28"/>
          <w:szCs w:val="28"/>
        </w:rPr>
        <w:t>) в уполномоченный орган». В рабочих встречах приняли участие 6 представителей операторов связи</w:t>
      </w:r>
      <w:proofErr w:type="gramStart"/>
      <w:r w:rsidRPr="00D51A9A">
        <w:rPr>
          <w:rFonts w:eastAsiaTheme="minorHAnsi"/>
          <w:sz w:val="28"/>
          <w:szCs w:val="28"/>
        </w:rPr>
        <w:t>.</w:t>
      </w:r>
      <w:proofErr w:type="gramEnd"/>
      <w:r w:rsidRPr="00D51A9A">
        <w:rPr>
          <w:rFonts w:eastAsiaTheme="minorHAnsi"/>
          <w:sz w:val="28"/>
          <w:szCs w:val="28"/>
        </w:rPr>
        <w:t xml:space="preserve"> (</w:t>
      </w:r>
      <w:proofErr w:type="gramStart"/>
      <w:r w:rsidRPr="00D51A9A">
        <w:rPr>
          <w:rFonts w:eastAsiaTheme="minorHAnsi"/>
          <w:sz w:val="28"/>
          <w:szCs w:val="28"/>
        </w:rPr>
        <w:t>з</w:t>
      </w:r>
      <w:proofErr w:type="gramEnd"/>
      <w:r w:rsidRPr="00D51A9A">
        <w:rPr>
          <w:rFonts w:eastAsiaTheme="minorHAnsi"/>
          <w:sz w:val="28"/>
          <w:szCs w:val="28"/>
        </w:rPr>
        <w:t>а 9 месяцев 2019 года проведено 5 рабочих встреч, приняли уч</w:t>
      </w:r>
      <w:r w:rsidRPr="00D51A9A">
        <w:rPr>
          <w:rFonts w:eastAsiaTheme="minorHAnsi"/>
          <w:sz w:val="28"/>
          <w:szCs w:val="28"/>
        </w:rPr>
        <w:t>а</w:t>
      </w:r>
      <w:r w:rsidRPr="00D51A9A">
        <w:rPr>
          <w:rFonts w:eastAsiaTheme="minorHAnsi"/>
          <w:sz w:val="28"/>
          <w:szCs w:val="28"/>
        </w:rPr>
        <w:t>стие 30 представителей операторов связи)</w:t>
      </w:r>
    </w:p>
    <w:p w:rsidR="00751EA6" w:rsidRPr="00D51A9A" w:rsidRDefault="00751EA6" w:rsidP="00751EA6">
      <w:pPr>
        <w:ind w:firstLine="709"/>
        <w:jc w:val="both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t>В третьем квартале 2019 г. 3 операторам связи направлены профилактические письма с разъяснением обязательных требований законодательства по ограничению и возобновлению доступа к информации, распространяемой посредством информ</w:t>
      </w:r>
      <w:r w:rsidRPr="00D51A9A">
        <w:rPr>
          <w:rFonts w:eastAsiaTheme="minorHAnsi"/>
          <w:sz w:val="28"/>
          <w:szCs w:val="28"/>
        </w:rPr>
        <w:t>а</w:t>
      </w:r>
      <w:r w:rsidRPr="00D51A9A">
        <w:rPr>
          <w:rFonts w:eastAsiaTheme="minorHAnsi"/>
          <w:sz w:val="28"/>
          <w:szCs w:val="28"/>
        </w:rPr>
        <w:t>ционно-телекоммуникационной сети «Интернет», в порядке, установленном Фед</w:t>
      </w:r>
      <w:r w:rsidRPr="00D51A9A">
        <w:rPr>
          <w:rFonts w:eastAsiaTheme="minorHAnsi"/>
          <w:sz w:val="28"/>
          <w:szCs w:val="28"/>
        </w:rPr>
        <w:t>е</w:t>
      </w:r>
      <w:r w:rsidRPr="00D51A9A">
        <w:rPr>
          <w:rFonts w:eastAsiaTheme="minorHAnsi"/>
          <w:sz w:val="28"/>
          <w:szCs w:val="28"/>
        </w:rPr>
        <w:t>ральным законом от 27 июля 2006 года N 149-ФЗ «Об информации, информацио</w:t>
      </w:r>
      <w:r w:rsidRPr="00D51A9A">
        <w:rPr>
          <w:rFonts w:eastAsiaTheme="minorHAnsi"/>
          <w:sz w:val="28"/>
          <w:szCs w:val="28"/>
        </w:rPr>
        <w:t>н</w:t>
      </w:r>
      <w:r w:rsidRPr="00D51A9A">
        <w:rPr>
          <w:rFonts w:eastAsiaTheme="minorHAnsi"/>
          <w:sz w:val="28"/>
          <w:szCs w:val="28"/>
        </w:rPr>
        <w:t>ных технологиях и о защите информации»</w:t>
      </w:r>
      <w:proofErr w:type="gramStart"/>
      <w:r w:rsidRPr="00D51A9A">
        <w:rPr>
          <w:rFonts w:eastAsiaTheme="minorHAnsi"/>
          <w:sz w:val="28"/>
          <w:szCs w:val="28"/>
        </w:rPr>
        <w:t>.</w:t>
      </w:r>
      <w:proofErr w:type="gramEnd"/>
      <w:r w:rsidRPr="00D51A9A">
        <w:rPr>
          <w:rFonts w:eastAsiaTheme="minorHAnsi"/>
          <w:sz w:val="28"/>
          <w:szCs w:val="28"/>
        </w:rPr>
        <w:t xml:space="preserve"> (</w:t>
      </w:r>
      <w:proofErr w:type="gramStart"/>
      <w:r w:rsidRPr="00D51A9A">
        <w:rPr>
          <w:rFonts w:eastAsiaTheme="minorHAnsi"/>
          <w:sz w:val="28"/>
          <w:szCs w:val="28"/>
        </w:rPr>
        <w:t>з</w:t>
      </w:r>
      <w:proofErr w:type="gramEnd"/>
      <w:r w:rsidRPr="00D51A9A">
        <w:rPr>
          <w:rFonts w:eastAsiaTheme="minorHAnsi"/>
          <w:sz w:val="28"/>
          <w:szCs w:val="28"/>
        </w:rPr>
        <w:t>а 9 месяцев 2019 года направлено 6 профилактических писем)</w:t>
      </w:r>
    </w:p>
    <w:p w:rsidR="00751EA6" w:rsidRPr="00D51A9A" w:rsidRDefault="00751EA6" w:rsidP="00751EA6">
      <w:pPr>
        <w:ind w:firstLine="709"/>
        <w:jc w:val="both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t>Операторам связи направлено 10 разъяснительных писем</w:t>
      </w:r>
      <w:r w:rsidRPr="00D51A9A">
        <w:t xml:space="preserve"> </w:t>
      </w:r>
      <w:r w:rsidRPr="00D51A9A">
        <w:rPr>
          <w:rFonts w:eastAsiaTheme="minorHAnsi"/>
          <w:sz w:val="28"/>
          <w:szCs w:val="28"/>
        </w:rPr>
        <w:t>с целью разъяснения обязательных требований в сфере связи и предупреждения нарушений операторами связи обязательных требований</w:t>
      </w:r>
      <w:proofErr w:type="gramStart"/>
      <w:r w:rsidRPr="00D51A9A">
        <w:rPr>
          <w:rFonts w:eastAsiaTheme="minorHAnsi"/>
          <w:sz w:val="28"/>
          <w:szCs w:val="28"/>
        </w:rPr>
        <w:t>.</w:t>
      </w:r>
      <w:proofErr w:type="gramEnd"/>
      <w:r w:rsidRPr="00D51A9A">
        <w:rPr>
          <w:rFonts w:eastAsiaTheme="minorHAnsi"/>
          <w:sz w:val="28"/>
          <w:szCs w:val="28"/>
        </w:rPr>
        <w:t xml:space="preserve"> (</w:t>
      </w:r>
      <w:proofErr w:type="gramStart"/>
      <w:r w:rsidRPr="00D51A9A">
        <w:rPr>
          <w:rFonts w:eastAsiaTheme="minorHAnsi"/>
          <w:sz w:val="28"/>
          <w:szCs w:val="28"/>
        </w:rPr>
        <w:t>з</w:t>
      </w:r>
      <w:proofErr w:type="gramEnd"/>
      <w:r w:rsidRPr="00D51A9A">
        <w:rPr>
          <w:rFonts w:eastAsiaTheme="minorHAnsi"/>
          <w:sz w:val="28"/>
          <w:szCs w:val="28"/>
        </w:rPr>
        <w:t>а 9 месяцев 2019 года направлено 46 разъясн</w:t>
      </w:r>
      <w:r w:rsidRPr="00D51A9A">
        <w:rPr>
          <w:rFonts w:eastAsiaTheme="minorHAnsi"/>
          <w:sz w:val="28"/>
          <w:szCs w:val="28"/>
        </w:rPr>
        <w:t>и</w:t>
      </w:r>
      <w:r w:rsidRPr="00D51A9A">
        <w:rPr>
          <w:rFonts w:eastAsiaTheme="minorHAnsi"/>
          <w:sz w:val="28"/>
          <w:szCs w:val="28"/>
        </w:rPr>
        <w:t>тельных писем)</w:t>
      </w:r>
    </w:p>
    <w:p w:rsidR="00751EA6" w:rsidRPr="00D51A9A" w:rsidRDefault="00751EA6" w:rsidP="00751EA6">
      <w:pPr>
        <w:ind w:firstLine="709"/>
        <w:jc w:val="both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t>Проведено 16 консультаций по телефону с представителями операторов связи и владельцев РЭС с целью разъяснения обязательных требований в сфере связи и предупреждения нарушений операторами связи обязательных требований</w:t>
      </w:r>
      <w:proofErr w:type="gramStart"/>
      <w:r w:rsidRPr="00D51A9A">
        <w:rPr>
          <w:rFonts w:eastAsiaTheme="minorHAnsi"/>
          <w:sz w:val="28"/>
          <w:szCs w:val="28"/>
        </w:rPr>
        <w:t>.</w:t>
      </w:r>
      <w:proofErr w:type="gramEnd"/>
      <w:r w:rsidRPr="00D51A9A">
        <w:rPr>
          <w:rFonts w:eastAsiaTheme="minorHAnsi"/>
          <w:sz w:val="28"/>
          <w:szCs w:val="28"/>
        </w:rPr>
        <w:t xml:space="preserve"> (</w:t>
      </w:r>
      <w:proofErr w:type="gramStart"/>
      <w:r w:rsidRPr="00D51A9A">
        <w:rPr>
          <w:rFonts w:eastAsiaTheme="minorHAnsi"/>
          <w:sz w:val="28"/>
          <w:szCs w:val="28"/>
        </w:rPr>
        <w:t>з</w:t>
      </w:r>
      <w:proofErr w:type="gramEnd"/>
      <w:r w:rsidRPr="00D51A9A">
        <w:rPr>
          <w:rFonts w:eastAsiaTheme="minorHAnsi"/>
          <w:sz w:val="28"/>
          <w:szCs w:val="28"/>
        </w:rPr>
        <w:t>а 9 м</w:t>
      </w:r>
      <w:r w:rsidRPr="00D51A9A">
        <w:rPr>
          <w:rFonts w:eastAsiaTheme="minorHAnsi"/>
          <w:sz w:val="28"/>
          <w:szCs w:val="28"/>
        </w:rPr>
        <w:t>е</w:t>
      </w:r>
      <w:r w:rsidRPr="00D51A9A">
        <w:rPr>
          <w:rFonts w:eastAsiaTheme="minorHAnsi"/>
          <w:sz w:val="28"/>
          <w:szCs w:val="28"/>
        </w:rPr>
        <w:t>сяцев 2019 года проведено 71 консультация по телефону)</w:t>
      </w:r>
    </w:p>
    <w:p w:rsidR="00751EA6" w:rsidRPr="00D51A9A" w:rsidRDefault="00751EA6" w:rsidP="00751EA6">
      <w:pPr>
        <w:ind w:firstLine="709"/>
        <w:jc w:val="both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lastRenderedPageBreak/>
        <w:t>В ходе первичной регистрации РЭС проведена 1 беседа с владельцем РЭС и его представителями с разъяснением основных требований законодательства, во</w:t>
      </w:r>
      <w:r w:rsidRPr="00D51A9A">
        <w:rPr>
          <w:rFonts w:eastAsiaTheme="minorHAnsi"/>
          <w:sz w:val="28"/>
          <w:szCs w:val="28"/>
        </w:rPr>
        <w:t>з</w:t>
      </w:r>
      <w:r w:rsidRPr="00D51A9A">
        <w:rPr>
          <w:rFonts w:eastAsiaTheme="minorHAnsi"/>
          <w:sz w:val="28"/>
          <w:szCs w:val="28"/>
        </w:rPr>
        <w:t>никающих прав и обязанностей, возложение ответственности и возможные меры реагирования со стороны контрольных органов. Также проведено 4 беседы с опер</w:t>
      </w:r>
      <w:r w:rsidRPr="00D51A9A">
        <w:rPr>
          <w:rFonts w:eastAsiaTheme="minorHAnsi"/>
          <w:sz w:val="28"/>
          <w:szCs w:val="28"/>
        </w:rPr>
        <w:t>а</w:t>
      </w:r>
      <w:r w:rsidRPr="00D51A9A">
        <w:rPr>
          <w:rFonts w:eastAsiaTheme="minorHAnsi"/>
          <w:sz w:val="28"/>
          <w:szCs w:val="28"/>
        </w:rPr>
        <w:t>торами КТВ по вопросам трансляции в своих сетях обязательных общедоступных телевизионных каналов</w:t>
      </w:r>
      <w:proofErr w:type="gramStart"/>
      <w:r w:rsidRPr="00D51A9A">
        <w:rPr>
          <w:rFonts w:eastAsiaTheme="minorHAnsi"/>
          <w:sz w:val="28"/>
          <w:szCs w:val="28"/>
        </w:rPr>
        <w:t>.</w:t>
      </w:r>
      <w:proofErr w:type="gramEnd"/>
      <w:r w:rsidRPr="00D51A9A">
        <w:rPr>
          <w:rFonts w:eastAsiaTheme="minorHAnsi"/>
          <w:sz w:val="28"/>
          <w:szCs w:val="28"/>
        </w:rPr>
        <w:t xml:space="preserve"> (</w:t>
      </w:r>
      <w:proofErr w:type="gramStart"/>
      <w:r w:rsidRPr="00D51A9A">
        <w:rPr>
          <w:rFonts w:eastAsiaTheme="minorHAnsi"/>
          <w:sz w:val="28"/>
          <w:szCs w:val="28"/>
        </w:rPr>
        <w:t>з</w:t>
      </w:r>
      <w:proofErr w:type="gramEnd"/>
      <w:r w:rsidRPr="00D51A9A">
        <w:rPr>
          <w:rFonts w:eastAsiaTheme="minorHAnsi"/>
          <w:sz w:val="28"/>
          <w:szCs w:val="28"/>
        </w:rPr>
        <w:t>а 9 месяцев 2019 года проведено 30 бесед)</w:t>
      </w:r>
    </w:p>
    <w:p w:rsidR="00751EA6" w:rsidRPr="00D51A9A" w:rsidRDefault="00751EA6" w:rsidP="00751EA6">
      <w:pPr>
        <w:ind w:firstLine="709"/>
        <w:jc w:val="both"/>
        <w:rPr>
          <w:rFonts w:eastAsiaTheme="minorHAnsi"/>
          <w:sz w:val="28"/>
          <w:szCs w:val="28"/>
        </w:rPr>
      </w:pPr>
      <w:r w:rsidRPr="00D51A9A">
        <w:rPr>
          <w:rFonts w:eastAsiaTheme="minorHAnsi"/>
          <w:sz w:val="28"/>
          <w:szCs w:val="28"/>
        </w:rPr>
        <w:t>Всего адресными профилактическими мероприятиями охвачено 107 объектов надзора</w:t>
      </w:r>
      <w:proofErr w:type="gramStart"/>
      <w:r w:rsidRPr="00D51A9A">
        <w:rPr>
          <w:rFonts w:eastAsiaTheme="minorHAnsi"/>
          <w:sz w:val="28"/>
          <w:szCs w:val="28"/>
        </w:rPr>
        <w:t>.</w:t>
      </w:r>
      <w:proofErr w:type="gramEnd"/>
      <w:r w:rsidRPr="00D51A9A">
        <w:rPr>
          <w:rFonts w:eastAsiaTheme="minorHAnsi"/>
          <w:sz w:val="28"/>
          <w:szCs w:val="28"/>
        </w:rPr>
        <w:t xml:space="preserve"> (</w:t>
      </w:r>
      <w:proofErr w:type="gramStart"/>
      <w:r w:rsidRPr="00D51A9A">
        <w:rPr>
          <w:rFonts w:eastAsiaTheme="minorHAnsi"/>
          <w:sz w:val="28"/>
          <w:szCs w:val="28"/>
        </w:rPr>
        <w:t>з</w:t>
      </w:r>
      <w:proofErr w:type="gramEnd"/>
      <w:r w:rsidRPr="00D51A9A">
        <w:rPr>
          <w:rFonts w:eastAsiaTheme="minorHAnsi"/>
          <w:sz w:val="28"/>
          <w:szCs w:val="28"/>
        </w:rPr>
        <w:t>а 9 месяцев 2019 года - 457 объектов надзора).</w:t>
      </w:r>
    </w:p>
    <w:p w:rsidR="00751EA6" w:rsidRPr="00D51A9A" w:rsidRDefault="00751EA6" w:rsidP="00751EA6">
      <w:pPr>
        <w:ind w:right="-1" w:firstLine="709"/>
        <w:rPr>
          <w:b/>
          <w:i/>
          <w:sz w:val="28"/>
          <w:szCs w:val="28"/>
        </w:rPr>
      </w:pPr>
    </w:p>
    <w:p w:rsidR="00751EA6" w:rsidRDefault="00751EA6" w:rsidP="00751EA6">
      <w:pPr>
        <w:ind w:right="-1" w:firstLine="709"/>
        <w:rPr>
          <w:b/>
          <w:i/>
          <w:sz w:val="28"/>
          <w:szCs w:val="28"/>
        </w:rPr>
      </w:pPr>
      <w:r w:rsidRPr="00D51A9A">
        <w:rPr>
          <w:b/>
          <w:i/>
          <w:sz w:val="28"/>
          <w:szCs w:val="28"/>
        </w:rPr>
        <w:t>- сфера СМИ</w:t>
      </w:r>
    </w:p>
    <w:p w:rsidR="00751EA6" w:rsidRPr="00D51A9A" w:rsidRDefault="00751EA6" w:rsidP="00751EA6">
      <w:pPr>
        <w:ind w:right="-1" w:firstLine="709"/>
        <w:rPr>
          <w:b/>
          <w:i/>
          <w:sz w:val="28"/>
          <w:szCs w:val="28"/>
        </w:rPr>
      </w:pPr>
    </w:p>
    <w:p w:rsidR="00751EA6" w:rsidRPr="00D51A9A" w:rsidRDefault="00751EA6" w:rsidP="00751EA6">
      <w:pPr>
        <w:ind w:firstLine="709"/>
        <w:jc w:val="both"/>
        <w:rPr>
          <w:sz w:val="28"/>
          <w:szCs w:val="28"/>
        </w:rPr>
      </w:pPr>
      <w:r w:rsidRPr="00D51A9A">
        <w:rPr>
          <w:sz w:val="28"/>
          <w:szCs w:val="28"/>
        </w:rPr>
        <w:t xml:space="preserve"> За 9 месяцев 2019 года проведено 3 семинара-совещания с представителями СМИ и вещательных организаций (2 семинар со СМИ и 1 семинар с вещателями), в которых приняло участие представители 122 объектов контроля (в т.ч. 68 -представителей периодических печатных изданий, 54 — представителя вещателей). На сайте в сети «Интернет» опубликована в установленные сроки информация о проведенных семинарах с вещательными организациями, размещены выступления на семинаре начальника отдела Управления. Проведено 203 </w:t>
      </w:r>
      <w:proofErr w:type="gramStart"/>
      <w:r w:rsidRPr="00D51A9A">
        <w:rPr>
          <w:sz w:val="28"/>
          <w:szCs w:val="28"/>
        </w:rPr>
        <w:t>адресных</w:t>
      </w:r>
      <w:proofErr w:type="gramEnd"/>
      <w:r w:rsidRPr="00D51A9A">
        <w:rPr>
          <w:sz w:val="28"/>
          <w:szCs w:val="28"/>
        </w:rPr>
        <w:t xml:space="preserve"> мероприятия. На сайте Управления размещено 29 материалов профилактического характера. </w:t>
      </w:r>
    </w:p>
    <w:p w:rsidR="00751EA6" w:rsidRPr="00D51A9A" w:rsidRDefault="00751EA6" w:rsidP="00751EA6">
      <w:pPr>
        <w:ind w:firstLine="709"/>
        <w:jc w:val="both"/>
        <w:rPr>
          <w:sz w:val="28"/>
          <w:szCs w:val="28"/>
        </w:rPr>
      </w:pPr>
      <w:r w:rsidRPr="00D51A9A">
        <w:rPr>
          <w:sz w:val="28"/>
          <w:szCs w:val="28"/>
        </w:rPr>
        <w:t>Адресные профилактические мероприятия носят характер опережающих м</w:t>
      </w:r>
      <w:r w:rsidRPr="00D51A9A">
        <w:rPr>
          <w:sz w:val="28"/>
          <w:szCs w:val="28"/>
        </w:rPr>
        <w:t>е</w:t>
      </w:r>
      <w:r w:rsidRPr="00D51A9A">
        <w:rPr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контрольно-надзорные мероприятия. В то же время в случаях, если обозначается тенденция выявления однотипных правонар</w:t>
      </w:r>
      <w:r w:rsidRPr="00D51A9A">
        <w:rPr>
          <w:sz w:val="28"/>
          <w:szCs w:val="28"/>
        </w:rPr>
        <w:t>у</w:t>
      </w:r>
      <w:r w:rsidRPr="00D51A9A">
        <w:rPr>
          <w:sz w:val="28"/>
          <w:szCs w:val="28"/>
        </w:rPr>
        <w:t>шений, в адрес всех субъектов надзора направляются письма с разъяснением соо</w:t>
      </w:r>
      <w:r w:rsidRPr="00D51A9A">
        <w:rPr>
          <w:sz w:val="28"/>
          <w:szCs w:val="28"/>
        </w:rPr>
        <w:t>т</w:t>
      </w:r>
      <w:r w:rsidRPr="00D51A9A">
        <w:rPr>
          <w:sz w:val="28"/>
          <w:szCs w:val="28"/>
        </w:rPr>
        <w:t>ветствующих требований законодательства.</w:t>
      </w:r>
    </w:p>
    <w:p w:rsidR="00751EA6" w:rsidRPr="00D51A9A" w:rsidRDefault="00751EA6" w:rsidP="00751EA6">
      <w:pPr>
        <w:ind w:firstLine="709"/>
        <w:rPr>
          <w:sz w:val="28"/>
          <w:szCs w:val="28"/>
        </w:rPr>
      </w:pPr>
      <w:r w:rsidRPr="00D51A9A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751EA6" w:rsidRPr="00D51A9A" w:rsidRDefault="00751EA6" w:rsidP="00751EA6">
      <w:pPr>
        <w:ind w:firstLine="709"/>
        <w:rPr>
          <w:b/>
          <w:i/>
          <w:sz w:val="28"/>
          <w:szCs w:val="28"/>
        </w:rPr>
      </w:pPr>
    </w:p>
    <w:p w:rsidR="00751EA6" w:rsidRDefault="00751EA6" w:rsidP="00751EA6">
      <w:pPr>
        <w:ind w:right="-1" w:firstLine="709"/>
        <w:rPr>
          <w:b/>
          <w:i/>
          <w:sz w:val="28"/>
          <w:szCs w:val="28"/>
        </w:rPr>
      </w:pPr>
      <w:r w:rsidRPr="00D51A9A">
        <w:rPr>
          <w:b/>
          <w:i/>
          <w:sz w:val="28"/>
          <w:szCs w:val="28"/>
        </w:rPr>
        <w:t>- сфера ПД</w:t>
      </w:r>
    </w:p>
    <w:p w:rsidR="00751EA6" w:rsidRPr="00D51A9A" w:rsidRDefault="00751EA6" w:rsidP="00751EA6">
      <w:pPr>
        <w:ind w:right="-1" w:firstLine="709"/>
        <w:rPr>
          <w:b/>
          <w:i/>
          <w:sz w:val="28"/>
          <w:szCs w:val="28"/>
        </w:rPr>
      </w:pPr>
    </w:p>
    <w:p w:rsidR="00751EA6" w:rsidRPr="00D51A9A" w:rsidRDefault="00751EA6" w:rsidP="00751EA6">
      <w:pPr>
        <w:ind w:firstLine="709"/>
        <w:jc w:val="both"/>
      </w:pPr>
      <w:r w:rsidRPr="00D51A9A">
        <w:rPr>
          <w:sz w:val="28"/>
          <w:szCs w:val="28"/>
        </w:rPr>
        <w:t>Отделом по защите прав субъектов персональных данных проведена работа по вопросам соблюдения обязательных требований по защите персональных данных в организациях в рамках профилактики подконтрольных субъектов</w:t>
      </w:r>
      <w:proofErr w:type="gramStart"/>
      <w:r w:rsidRPr="00D51A9A">
        <w:rPr>
          <w:sz w:val="28"/>
          <w:szCs w:val="28"/>
        </w:rPr>
        <w:t xml:space="preserve">  .</w:t>
      </w:r>
      <w:proofErr w:type="gramEnd"/>
      <w:r w:rsidRPr="00D51A9A">
        <w:rPr>
          <w:sz w:val="28"/>
          <w:szCs w:val="28"/>
        </w:rPr>
        <w:t xml:space="preserve"> </w:t>
      </w:r>
    </w:p>
    <w:p w:rsidR="00751EA6" w:rsidRPr="00D51A9A" w:rsidRDefault="00751EA6" w:rsidP="00751EA6">
      <w:pPr>
        <w:ind w:firstLine="709"/>
        <w:jc w:val="both"/>
        <w:rPr>
          <w:sz w:val="28"/>
          <w:szCs w:val="28"/>
        </w:rPr>
      </w:pPr>
      <w:r w:rsidRPr="00D51A9A">
        <w:rPr>
          <w:sz w:val="28"/>
          <w:szCs w:val="28"/>
        </w:rPr>
        <w:t>В 3 квартале 2019года сотрудники отдела приняли участие и провели 4 зан</w:t>
      </w:r>
      <w:r w:rsidRPr="00D51A9A">
        <w:rPr>
          <w:sz w:val="28"/>
          <w:szCs w:val="28"/>
        </w:rPr>
        <w:t>я</w:t>
      </w:r>
      <w:r w:rsidRPr="00D51A9A">
        <w:rPr>
          <w:sz w:val="28"/>
          <w:szCs w:val="28"/>
        </w:rPr>
        <w:t xml:space="preserve">тия (семинара) с операторами осуществляющие обработку персональных данных. </w:t>
      </w:r>
    </w:p>
    <w:p w:rsidR="00751EA6" w:rsidRPr="00D51A9A" w:rsidRDefault="00751EA6" w:rsidP="00751EA6">
      <w:pPr>
        <w:ind w:firstLine="709"/>
        <w:jc w:val="both"/>
      </w:pPr>
      <w:r w:rsidRPr="00D51A9A">
        <w:rPr>
          <w:sz w:val="28"/>
          <w:szCs w:val="28"/>
        </w:rPr>
        <w:t xml:space="preserve">26.07.2019 в УФАС Владимирской  области, 30.08.2019 в  МКУ   «МФЦ»  </w:t>
      </w:r>
      <w:proofErr w:type="spellStart"/>
      <w:r w:rsidRPr="00D51A9A">
        <w:rPr>
          <w:sz w:val="28"/>
          <w:szCs w:val="28"/>
        </w:rPr>
        <w:t>С</w:t>
      </w:r>
      <w:r w:rsidRPr="00D51A9A">
        <w:rPr>
          <w:sz w:val="28"/>
          <w:szCs w:val="28"/>
        </w:rPr>
        <w:t>у</w:t>
      </w:r>
      <w:r w:rsidRPr="00D51A9A">
        <w:rPr>
          <w:sz w:val="28"/>
          <w:szCs w:val="28"/>
        </w:rPr>
        <w:t>догодского</w:t>
      </w:r>
      <w:proofErr w:type="spellEnd"/>
      <w:r w:rsidRPr="00D51A9A">
        <w:rPr>
          <w:sz w:val="28"/>
          <w:szCs w:val="28"/>
        </w:rPr>
        <w:t xml:space="preserve"> района», 27.09.2019 в  «Фонд капремонта ВО»  обсуждались вопросы соблюдения законодательства в области персональных данных, освещены вопросы, связанные с организацией обработки ПД, меры, </w:t>
      </w:r>
      <w:r w:rsidRPr="00D51A9A">
        <w:rPr>
          <w:sz w:val="28"/>
          <w:szCs w:val="28"/>
        </w:rPr>
        <w:lastRenderedPageBreak/>
        <w:t>принимаемые операторами в целях соблюдения требований законодательства, актуализации сведений, содержащихся в реестре операторов персональных данных.</w:t>
      </w:r>
    </w:p>
    <w:p w:rsidR="00751EA6" w:rsidRPr="00D51A9A" w:rsidRDefault="00751EA6" w:rsidP="00751EA6">
      <w:pPr>
        <w:pStyle w:val="a3"/>
        <w:ind w:firstLine="708"/>
        <w:jc w:val="both"/>
      </w:pPr>
      <w:r w:rsidRPr="00D51A9A">
        <w:rPr>
          <w:rFonts w:ascii="Times New Roman" w:hAnsi="Times New Roman" w:cs="Times New Roman"/>
          <w:sz w:val="28"/>
          <w:szCs w:val="28"/>
        </w:rPr>
        <w:t xml:space="preserve"> 23.08.2019 руководитель управления принял участие в ВКС с главами и пре</w:t>
      </w:r>
      <w:r w:rsidRPr="00D51A9A">
        <w:rPr>
          <w:rFonts w:ascii="Times New Roman" w:hAnsi="Times New Roman" w:cs="Times New Roman"/>
          <w:sz w:val="28"/>
          <w:szCs w:val="28"/>
        </w:rPr>
        <w:t>д</w:t>
      </w:r>
      <w:r w:rsidRPr="00D51A9A">
        <w:rPr>
          <w:rFonts w:ascii="Times New Roman" w:hAnsi="Times New Roman" w:cs="Times New Roman"/>
          <w:sz w:val="28"/>
          <w:szCs w:val="28"/>
        </w:rPr>
        <w:t xml:space="preserve">ставителями   районных </w:t>
      </w:r>
      <w:proofErr w:type="gramStart"/>
      <w:r w:rsidRPr="00D51A9A">
        <w:rPr>
          <w:rFonts w:ascii="Times New Roman" w:hAnsi="Times New Roman" w:cs="Times New Roman"/>
          <w:sz w:val="28"/>
          <w:szCs w:val="28"/>
        </w:rPr>
        <w:t>администраций</w:t>
      </w:r>
      <w:proofErr w:type="gramEnd"/>
      <w:r w:rsidRPr="00D51A9A">
        <w:rPr>
          <w:rFonts w:ascii="Times New Roman" w:hAnsi="Times New Roman" w:cs="Times New Roman"/>
          <w:sz w:val="28"/>
          <w:szCs w:val="28"/>
        </w:rPr>
        <w:t xml:space="preserve"> на котором обсуждены меры, принимаемые операторами в целях соблюдения требований законодательства в сфере защиты и обработки персональных данных; актуализация сведений, содержащихся в реестре операторов персональных данных и необходимость направления уведомления и и</w:t>
      </w:r>
      <w:r w:rsidRPr="00D51A9A">
        <w:rPr>
          <w:rFonts w:ascii="Times New Roman" w:hAnsi="Times New Roman" w:cs="Times New Roman"/>
          <w:sz w:val="28"/>
          <w:szCs w:val="28"/>
        </w:rPr>
        <w:t>н</w:t>
      </w:r>
      <w:r w:rsidRPr="00D51A9A">
        <w:rPr>
          <w:rFonts w:ascii="Times New Roman" w:hAnsi="Times New Roman" w:cs="Times New Roman"/>
          <w:sz w:val="28"/>
          <w:szCs w:val="28"/>
        </w:rPr>
        <w:t>формационных писем в Управление;</w:t>
      </w:r>
    </w:p>
    <w:p w:rsidR="00751EA6" w:rsidRPr="00D51A9A" w:rsidRDefault="00751EA6" w:rsidP="00751EA6">
      <w:pPr>
        <w:ind w:firstLine="708"/>
        <w:jc w:val="both"/>
        <w:rPr>
          <w:rFonts w:ascii="PT Sans" w:hAnsi="PT Sans"/>
        </w:rPr>
      </w:pPr>
      <w:r w:rsidRPr="00D51A9A">
        <w:rPr>
          <w:sz w:val="28"/>
          <w:szCs w:val="28"/>
        </w:rPr>
        <w:t xml:space="preserve"> В 3 квартале    2019 года  385 операторам  направлены   информационные  письма о предоставлении сведений об обработке персональных данных,     провед</w:t>
      </w:r>
      <w:r w:rsidRPr="00D51A9A">
        <w:rPr>
          <w:sz w:val="28"/>
          <w:szCs w:val="28"/>
        </w:rPr>
        <w:t>е</w:t>
      </w:r>
      <w:r w:rsidRPr="00D51A9A">
        <w:rPr>
          <w:sz w:val="28"/>
          <w:szCs w:val="28"/>
        </w:rPr>
        <w:t>но 300 бесед и консультаций по телефону о необходимости направления уведомл</w:t>
      </w:r>
      <w:r w:rsidRPr="00D51A9A">
        <w:rPr>
          <w:sz w:val="28"/>
          <w:szCs w:val="28"/>
        </w:rPr>
        <w:t>е</w:t>
      </w:r>
      <w:r w:rsidRPr="00D51A9A">
        <w:rPr>
          <w:sz w:val="28"/>
          <w:szCs w:val="28"/>
        </w:rPr>
        <w:t xml:space="preserve">ния в Управление </w:t>
      </w:r>
      <w:proofErr w:type="spellStart"/>
      <w:r w:rsidRPr="00D51A9A">
        <w:rPr>
          <w:sz w:val="28"/>
          <w:szCs w:val="28"/>
        </w:rPr>
        <w:t>Роскомнадзора</w:t>
      </w:r>
      <w:proofErr w:type="spellEnd"/>
      <w:r w:rsidRPr="00D51A9A">
        <w:rPr>
          <w:sz w:val="28"/>
          <w:szCs w:val="28"/>
        </w:rPr>
        <w:t xml:space="preserve"> по Владимирской области,  на 23 сайтах админ</w:t>
      </w:r>
      <w:r w:rsidRPr="00D51A9A">
        <w:rPr>
          <w:sz w:val="28"/>
          <w:szCs w:val="28"/>
        </w:rPr>
        <w:t>и</w:t>
      </w:r>
      <w:r w:rsidRPr="00D51A9A">
        <w:rPr>
          <w:sz w:val="28"/>
          <w:szCs w:val="28"/>
        </w:rPr>
        <w:t xml:space="preserve">страций муниципальных образований в СМИ «Владимирские ведомости» </w:t>
      </w:r>
      <w:proofErr w:type="gramStart"/>
      <w:r w:rsidRPr="00D51A9A">
        <w:rPr>
          <w:sz w:val="28"/>
          <w:szCs w:val="28"/>
        </w:rPr>
        <w:t xml:space="preserve">( </w:t>
      </w:r>
      <w:proofErr w:type="gramEnd"/>
      <w:r w:rsidRPr="00D51A9A">
        <w:rPr>
          <w:sz w:val="28"/>
          <w:szCs w:val="28"/>
        </w:rPr>
        <w:t xml:space="preserve">07.08.2019  № 112 (6096)) размещена соответствующая  информация. </w:t>
      </w:r>
    </w:p>
    <w:p w:rsidR="00751EA6" w:rsidRPr="00D51A9A" w:rsidRDefault="00751EA6" w:rsidP="00751EA6">
      <w:pPr>
        <w:ind w:right="-1"/>
        <w:jc w:val="both"/>
        <w:rPr>
          <w:sz w:val="28"/>
          <w:szCs w:val="28"/>
        </w:rPr>
      </w:pPr>
      <w:r w:rsidRPr="00D51A9A">
        <w:rPr>
          <w:sz w:val="28"/>
          <w:szCs w:val="28"/>
        </w:rPr>
        <w:t xml:space="preserve">          На странице в сети «Интернет»  подготовлено и размещено 3 информацио</w:t>
      </w:r>
      <w:r w:rsidRPr="00D51A9A">
        <w:rPr>
          <w:sz w:val="28"/>
          <w:szCs w:val="28"/>
        </w:rPr>
        <w:t>н</w:t>
      </w:r>
      <w:r w:rsidRPr="00D51A9A">
        <w:rPr>
          <w:sz w:val="28"/>
          <w:szCs w:val="28"/>
        </w:rPr>
        <w:t xml:space="preserve">ных сообщения об итогах контрольно-надзорной деятельности в сфере обработки персональных данных, по результатам которых выявлены нарушения </w:t>
      </w:r>
      <w:proofErr w:type="gramStart"/>
      <w:r w:rsidRPr="00D51A9A">
        <w:rPr>
          <w:sz w:val="28"/>
          <w:szCs w:val="28"/>
        </w:rPr>
        <w:t>ч</w:t>
      </w:r>
      <w:proofErr w:type="gramEnd"/>
      <w:r w:rsidRPr="00D51A9A">
        <w:rPr>
          <w:sz w:val="28"/>
          <w:szCs w:val="28"/>
        </w:rPr>
        <w:t>.1.3.7 ст. 22 и ч.4 ст.9 Федерального закона «О персональных данных» от 27.06.2006г №152-ФЗ.</w:t>
      </w:r>
    </w:p>
    <w:p w:rsidR="00A304A8" w:rsidRDefault="00A304A8"/>
    <w:sectPr w:rsidR="00A304A8" w:rsidSect="00A3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A6"/>
    <w:rsid w:val="00751EA6"/>
    <w:rsid w:val="00A3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A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eis_35</dc:creator>
  <cp:keywords/>
  <dc:description/>
  <cp:lastModifiedBy>eis_35</cp:lastModifiedBy>
  <cp:revision>2</cp:revision>
  <dcterms:created xsi:type="dcterms:W3CDTF">2019-10-07T05:42:00Z</dcterms:created>
  <dcterms:modified xsi:type="dcterms:W3CDTF">2019-10-07T05:51:00Z</dcterms:modified>
</cp:coreProperties>
</file>