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7F" w:rsidRPr="00083CE9" w:rsidRDefault="00EC487F" w:rsidP="00EC487F">
      <w:pPr>
        <w:rPr>
          <w:b/>
          <w:bCs/>
          <w:i/>
          <w:iCs/>
          <w:sz w:val="26"/>
          <w:szCs w:val="26"/>
        </w:rPr>
      </w:pPr>
      <w:r w:rsidRPr="00893D6D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>.1</w:t>
      </w:r>
      <w:r w:rsidRPr="00B727D1">
        <w:rPr>
          <w:b/>
          <w:bCs/>
          <w:i/>
          <w:iCs/>
          <w:sz w:val="26"/>
          <w:szCs w:val="26"/>
        </w:rPr>
        <w:t xml:space="preserve">. Осуществление </w:t>
      </w:r>
      <w:proofErr w:type="gramStart"/>
      <w:r w:rsidRPr="00B727D1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B727D1">
        <w:rPr>
          <w:b/>
          <w:bCs/>
          <w:i/>
          <w:iCs/>
          <w:sz w:val="26"/>
          <w:szCs w:val="26"/>
        </w:rPr>
        <w:t xml:space="preserve"> соблюдением лицензиатами лицензионных </w:t>
      </w:r>
      <w:r>
        <w:rPr>
          <w:b/>
          <w:bCs/>
          <w:i/>
          <w:iCs/>
          <w:sz w:val="26"/>
          <w:szCs w:val="26"/>
        </w:rPr>
        <w:t xml:space="preserve">и обязательных </w:t>
      </w:r>
      <w:r w:rsidRPr="00B727D1">
        <w:rPr>
          <w:b/>
          <w:bCs/>
          <w:i/>
          <w:iCs/>
          <w:sz w:val="26"/>
          <w:szCs w:val="26"/>
        </w:rPr>
        <w:t>требований в области телевизионного вещания и радиовещания</w:t>
      </w:r>
    </w:p>
    <w:p w:rsidR="00EC487F" w:rsidRPr="00083CE9" w:rsidRDefault="00EC487F" w:rsidP="00EC487F">
      <w:pPr>
        <w:ind w:left="-900"/>
        <w:jc w:val="center"/>
        <w:rPr>
          <w:b/>
          <w:bCs/>
          <w:sz w:val="32"/>
          <w:szCs w:val="32"/>
        </w:rPr>
      </w:pPr>
    </w:p>
    <w:p w:rsidR="00EC487F" w:rsidRDefault="00EC487F" w:rsidP="00EC487F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</w:t>
      </w:r>
      <w:r>
        <w:rPr>
          <w:i/>
          <w:iCs/>
          <w:sz w:val="24"/>
          <w:szCs w:val="24"/>
        </w:rPr>
        <w:t>8</w:t>
      </w:r>
      <w:r w:rsidRPr="00C774B0">
        <w:rPr>
          <w:i/>
          <w:iCs/>
          <w:sz w:val="24"/>
          <w:szCs w:val="24"/>
        </w:rPr>
        <w:t>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E05A83">
        <w:rPr>
          <w:b/>
          <w:bCs/>
          <w:sz w:val="24"/>
          <w:szCs w:val="24"/>
        </w:rPr>
        <w:t>31</w:t>
      </w:r>
    </w:p>
    <w:p w:rsidR="00EC487F" w:rsidRDefault="00EC487F" w:rsidP="00EC487F">
      <w:pPr>
        <w:jc w:val="both"/>
        <w:rPr>
          <w:b/>
          <w:bCs/>
          <w:sz w:val="24"/>
          <w:szCs w:val="24"/>
        </w:rPr>
      </w:pPr>
    </w:p>
    <w:tbl>
      <w:tblPr>
        <w:tblStyle w:val="a3"/>
        <w:tblW w:w="1218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2773"/>
        <w:gridCol w:w="1423"/>
        <w:gridCol w:w="1270"/>
        <w:gridCol w:w="980"/>
        <w:gridCol w:w="1432"/>
        <w:gridCol w:w="2833"/>
      </w:tblGrid>
      <w:tr w:rsidR="003518E6" w:rsidRPr="003D654B" w:rsidTr="003518E6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1" w:type="dxa"/>
            <w:gridSpan w:val="6"/>
          </w:tcPr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</w:tr>
      <w:tr w:rsidR="003518E6" w:rsidRPr="003D654B" w:rsidTr="003518E6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3" w:type="dxa"/>
            <w:vMerge w:val="restart"/>
            <w:vAlign w:val="center"/>
          </w:tcPr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423" w:type="dxa"/>
            <w:vMerge w:val="restart"/>
            <w:vAlign w:val="center"/>
          </w:tcPr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70" w:type="dxa"/>
            <w:vMerge w:val="restart"/>
            <w:vAlign w:val="center"/>
          </w:tcPr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980" w:type="dxa"/>
            <w:vMerge w:val="restart"/>
            <w:vAlign w:val="center"/>
          </w:tcPr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2833" w:type="dxa"/>
            <w:vMerge w:val="restart"/>
            <w:shd w:val="clear" w:color="auto" w:fill="CCFFFF"/>
            <w:vAlign w:val="center"/>
          </w:tcPr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</w:tr>
      <w:tr w:rsidR="003518E6" w:rsidRPr="003D654B" w:rsidTr="003518E6">
        <w:trPr>
          <w:trHeight w:val="207"/>
          <w:tblHeader/>
        </w:trPr>
        <w:tc>
          <w:tcPr>
            <w:tcW w:w="624" w:type="dxa"/>
            <w:vMerge/>
            <w:shd w:val="pct15" w:color="auto" w:fill="auto"/>
          </w:tcPr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3" w:type="dxa"/>
            <w:vMerge/>
            <w:shd w:val="pct15" w:color="auto" w:fill="auto"/>
          </w:tcPr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pct15" w:color="auto" w:fill="auto"/>
          </w:tcPr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pct15" w:color="auto" w:fill="auto"/>
          </w:tcPr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pct15" w:color="auto" w:fill="auto"/>
          </w:tcPr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  <w:vMerge/>
            <w:shd w:val="pct15" w:color="auto" w:fill="CCFFFF"/>
          </w:tcPr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18E6" w:rsidRPr="003D654B" w:rsidTr="003518E6">
        <w:trPr>
          <w:tblHeader/>
        </w:trPr>
        <w:tc>
          <w:tcPr>
            <w:tcW w:w="624" w:type="dxa"/>
            <w:shd w:val="pct15" w:color="auto" w:fill="auto"/>
          </w:tcPr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773" w:type="dxa"/>
            <w:shd w:val="pct15" w:color="auto" w:fill="auto"/>
          </w:tcPr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423" w:type="dxa"/>
            <w:shd w:val="pct15" w:color="auto" w:fill="auto"/>
          </w:tcPr>
          <w:p w:rsidR="003518E6" w:rsidRPr="003D654B" w:rsidRDefault="003518E6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0" w:type="dxa"/>
            <w:shd w:val="pct15" w:color="auto" w:fill="auto"/>
          </w:tcPr>
          <w:p w:rsidR="003518E6" w:rsidRPr="00892CFC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0" w:type="dxa"/>
            <w:shd w:val="pct15" w:color="auto" w:fill="auto"/>
          </w:tcPr>
          <w:p w:rsidR="003518E6" w:rsidRPr="00892CFC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3518E6" w:rsidRPr="00892CFC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3" w:type="dxa"/>
            <w:shd w:val="pct15" w:color="auto" w:fill="auto"/>
          </w:tcPr>
          <w:p w:rsidR="003518E6" w:rsidRPr="00892CFC" w:rsidRDefault="003518E6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1.1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"Мир Связи"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3305060560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1083332000014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23822 </w:t>
            </w:r>
          </w:p>
        </w:tc>
        <w:tc>
          <w:tcPr>
            <w:tcW w:w="1432" w:type="dxa"/>
            <w:shd w:val="clear" w:color="auto" w:fill="auto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Pr="00846FA2" w:rsidRDefault="003518E6" w:rsidP="00D50A2D">
            <w:r>
              <w:t xml:space="preserve">Универсальная 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2.1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МБУ "ТПРВО"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3321022971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1073316000075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27793 </w:t>
            </w:r>
          </w:p>
        </w:tc>
        <w:tc>
          <w:tcPr>
            <w:tcW w:w="1432" w:type="dxa"/>
            <w:shd w:val="clear" w:color="auto" w:fill="auto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Pr="00F94830" w:rsidRDefault="003518E6" w:rsidP="00D50A2D">
            <w:pPr>
              <w:rPr>
                <w:lang w:val="en-US"/>
              </w:rPr>
            </w:pPr>
            <w:r>
              <w:t>Универсальная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3.1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"ЭПОХА"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3328005630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1153328003070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24706 </w:t>
            </w:r>
          </w:p>
        </w:tc>
        <w:tc>
          <w:tcPr>
            <w:tcW w:w="1432" w:type="dxa"/>
            <w:shd w:val="clear" w:color="auto" w:fill="auto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Pr="00846FA2" w:rsidRDefault="003518E6" w:rsidP="00D50A2D">
            <w:r>
              <w:t>Наземное эфирное вещание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4.1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</w:t>
            </w:r>
            <w:proofErr w:type="spellStart"/>
            <w:r w:rsidRPr="00F94830">
              <w:t>МедиаЦентр</w:t>
            </w:r>
            <w:proofErr w:type="spellEnd"/>
            <w:r w:rsidRPr="00F94830">
              <w:t>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3316001292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1123316002006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22619 </w:t>
            </w:r>
          </w:p>
        </w:tc>
        <w:tc>
          <w:tcPr>
            <w:tcW w:w="1432" w:type="dxa"/>
            <w:shd w:val="clear" w:color="auto" w:fill="auto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Default="003518E6" w:rsidP="00D50A2D">
            <w:r w:rsidRPr="002D3C5F">
              <w:t>Наземное эфирное вещание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5.1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"Алекс М"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5031072572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1075031002441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23827 </w:t>
            </w:r>
          </w:p>
        </w:tc>
        <w:tc>
          <w:tcPr>
            <w:tcW w:w="1432" w:type="dxa"/>
            <w:shd w:val="clear" w:color="auto" w:fill="auto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Default="003518E6" w:rsidP="00D50A2D">
            <w:r w:rsidRPr="002D3C5F">
              <w:t>Наземное эфирное вещание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6.1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"Владимир Медиа"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3327823760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1063327004344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24860 </w:t>
            </w:r>
          </w:p>
        </w:tc>
        <w:tc>
          <w:tcPr>
            <w:tcW w:w="1432" w:type="dxa"/>
            <w:shd w:val="clear" w:color="auto" w:fill="auto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Default="003518E6" w:rsidP="00D50A2D">
            <w:r w:rsidRPr="002D3C5F">
              <w:t>Наземное эфирное вещание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7.1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"Мир Связи"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3305060560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1083332000014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25242 </w:t>
            </w:r>
          </w:p>
        </w:tc>
        <w:tc>
          <w:tcPr>
            <w:tcW w:w="1432" w:type="dxa"/>
            <w:shd w:val="clear" w:color="auto" w:fill="auto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Pr="006637EF" w:rsidRDefault="003518E6" w:rsidP="00D50A2D">
            <w:r>
              <w:t xml:space="preserve">Кабельное 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8.1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</w:t>
            </w:r>
            <w:proofErr w:type="spellStart"/>
            <w:r w:rsidRPr="00F94830">
              <w:t>РеалИнфо</w:t>
            </w:r>
            <w:proofErr w:type="spellEnd"/>
            <w:r w:rsidRPr="00F94830">
              <w:t>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3304021209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1113304002437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27113 </w:t>
            </w:r>
          </w:p>
        </w:tc>
        <w:tc>
          <w:tcPr>
            <w:tcW w:w="1432" w:type="dxa"/>
            <w:shd w:val="clear" w:color="auto" w:fill="auto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Default="003518E6" w:rsidP="00D50A2D">
            <w:r w:rsidRPr="00F74328">
              <w:t xml:space="preserve">Кабельное 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9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9.1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</w:t>
            </w:r>
            <w:proofErr w:type="spellStart"/>
            <w:r w:rsidRPr="00F94830">
              <w:t>РеалИнфо</w:t>
            </w:r>
            <w:proofErr w:type="spellEnd"/>
            <w:r w:rsidRPr="00F94830">
              <w:t>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3304021209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1113304002437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28811 </w:t>
            </w:r>
          </w:p>
        </w:tc>
        <w:tc>
          <w:tcPr>
            <w:tcW w:w="1432" w:type="dxa"/>
            <w:shd w:val="clear" w:color="auto" w:fill="auto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Default="003518E6" w:rsidP="00D50A2D">
            <w:r w:rsidRPr="00F74328">
              <w:t xml:space="preserve">Кабельное 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10.1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"ШЕСТОЙ КАНАЛ"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3327106064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1113327011060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26274 </w:t>
            </w:r>
          </w:p>
        </w:tc>
        <w:tc>
          <w:tcPr>
            <w:tcW w:w="1432" w:type="dxa"/>
            <w:shd w:val="clear" w:color="auto" w:fill="auto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Default="003518E6" w:rsidP="00D50A2D">
            <w:r w:rsidRPr="00F74328">
              <w:t xml:space="preserve">Кабельное 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11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11.1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"Первое городское ТВ"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3327824629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1063327009877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20021 </w:t>
            </w:r>
          </w:p>
        </w:tc>
        <w:tc>
          <w:tcPr>
            <w:tcW w:w="1432" w:type="dxa"/>
            <w:shd w:val="clear" w:color="auto" w:fill="auto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Default="003518E6" w:rsidP="00D50A2D">
            <w:r w:rsidRPr="00F74328">
              <w:t xml:space="preserve">Кабельное 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12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12.1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"Вертикаль"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3327818431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1043301815732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21547 </w:t>
            </w:r>
          </w:p>
        </w:tc>
        <w:tc>
          <w:tcPr>
            <w:tcW w:w="1432" w:type="dxa"/>
            <w:shd w:val="clear" w:color="auto" w:fill="auto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Pr="00F94830" w:rsidRDefault="003518E6" w:rsidP="00D50A2D">
            <w:pPr>
              <w:rPr>
                <w:lang w:val="en-US"/>
              </w:rPr>
            </w:pPr>
            <w:r>
              <w:t>Наземное эфирное вещание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13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13.1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МБУ "Вязники-ТРК"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3303006840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1023302951363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> </w:t>
            </w:r>
          </w:p>
        </w:tc>
        <w:tc>
          <w:tcPr>
            <w:tcW w:w="1432" w:type="dxa"/>
            <w:shd w:val="clear" w:color="auto" w:fill="auto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Pr="00F94830" w:rsidRDefault="003518E6" w:rsidP="00D50A2D">
            <w:pPr>
              <w:rPr>
                <w:lang w:val="en-US"/>
              </w:rPr>
            </w:pPr>
            <w:r>
              <w:t>Наземное эфирное вещание</w:t>
            </w:r>
          </w:p>
        </w:tc>
      </w:tr>
      <w:tr w:rsidR="003518E6" w:rsidRPr="00F94830" w:rsidTr="003518E6">
        <w:trPr>
          <w:trHeight w:val="592"/>
        </w:trPr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14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14.1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"РАДИО-МУРОМ"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3307015612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1023302156547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20983 </w:t>
            </w:r>
          </w:p>
        </w:tc>
        <w:tc>
          <w:tcPr>
            <w:tcW w:w="1432" w:type="dxa"/>
            <w:shd w:val="clear" w:color="auto" w:fill="auto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Pr="00F94830" w:rsidRDefault="003518E6" w:rsidP="00D50A2D">
            <w:pPr>
              <w:rPr>
                <w:lang w:val="en-US"/>
              </w:rPr>
            </w:pPr>
            <w:r>
              <w:t>Наземное эфирное вещание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15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15.1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"Телерадиокомпания "Губерния-33"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3329076351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1143340002332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27488 </w:t>
            </w:r>
          </w:p>
        </w:tc>
        <w:tc>
          <w:tcPr>
            <w:tcW w:w="1432" w:type="dxa"/>
            <w:shd w:val="clear" w:color="auto" w:fill="auto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Pr="00F94830" w:rsidRDefault="003518E6" w:rsidP="00D50A2D">
            <w:pPr>
              <w:rPr>
                <w:lang w:val="en-US"/>
              </w:rPr>
            </w:pPr>
            <w:r>
              <w:t xml:space="preserve">Универсальная 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lastRenderedPageBreak/>
              <w:t>16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16.1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"Арсенал"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3334004708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1043302406223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> </w:t>
            </w:r>
          </w:p>
        </w:tc>
        <w:tc>
          <w:tcPr>
            <w:tcW w:w="1432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Pr="00F94830" w:rsidRDefault="003518E6" w:rsidP="00D50A2D">
            <w:pPr>
              <w:rPr>
                <w:lang w:val="en-US"/>
              </w:rPr>
            </w:pPr>
            <w:r>
              <w:t>Наземное эфирное вещание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17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17.1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</w:t>
            </w:r>
            <w:proofErr w:type="spellStart"/>
            <w:r w:rsidRPr="00F94830">
              <w:t>Киржач</w:t>
            </w:r>
            <w:proofErr w:type="spellEnd"/>
            <w:r w:rsidRPr="00F94830">
              <w:t xml:space="preserve"> ФМ"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3327831810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1073327003837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22118 </w:t>
            </w:r>
          </w:p>
        </w:tc>
        <w:tc>
          <w:tcPr>
            <w:tcW w:w="1432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Pr="00F94830" w:rsidRDefault="003518E6" w:rsidP="00D50A2D">
            <w:pPr>
              <w:rPr>
                <w:lang w:val="en-US"/>
              </w:rPr>
            </w:pPr>
            <w:r>
              <w:t>Наземное эфирное вещание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18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18.1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"СОЗВЕЗДИЕ ОРИОНА"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3329055143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1133340003433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27200 </w:t>
            </w:r>
          </w:p>
        </w:tc>
        <w:tc>
          <w:tcPr>
            <w:tcW w:w="1432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Pr="00846FA2" w:rsidRDefault="003518E6" w:rsidP="00D50A2D">
            <w:r>
              <w:t>Кабельное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19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19.1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"Ковров ФМ"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3327829433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1073327001219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26527 </w:t>
            </w:r>
          </w:p>
        </w:tc>
        <w:tc>
          <w:tcPr>
            <w:tcW w:w="1432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Pr="00F94830" w:rsidRDefault="003518E6" w:rsidP="00D50A2D">
            <w:pPr>
              <w:rPr>
                <w:lang w:val="en-US"/>
              </w:rPr>
            </w:pPr>
            <w:r>
              <w:t>Наземное эфирное вещание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20.1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"Медиа Стиль"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3338008118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1113338001259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24638 </w:t>
            </w:r>
          </w:p>
        </w:tc>
        <w:tc>
          <w:tcPr>
            <w:tcW w:w="1432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Pr="00F94830" w:rsidRDefault="003518E6" w:rsidP="00D50A2D">
            <w:pPr>
              <w:rPr>
                <w:lang w:val="en-US"/>
              </w:rPr>
            </w:pPr>
            <w:r>
              <w:t>Наземное эфирное вещание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21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21.1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"ЭПОХА"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3328005630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1153328003070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20794 </w:t>
            </w:r>
          </w:p>
        </w:tc>
        <w:tc>
          <w:tcPr>
            <w:tcW w:w="1432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Pr="00F94830" w:rsidRDefault="003518E6" w:rsidP="00D50A2D">
            <w:pPr>
              <w:rPr>
                <w:lang w:val="en-US"/>
              </w:rPr>
            </w:pPr>
            <w:r>
              <w:t>Наземное эфирное вещание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22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22.1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</w:t>
            </w:r>
            <w:proofErr w:type="gramStart"/>
            <w:r w:rsidRPr="00F94830">
              <w:t>АРТ</w:t>
            </w:r>
            <w:proofErr w:type="gramEnd"/>
            <w:r w:rsidRPr="00F94830">
              <w:t xml:space="preserve"> Д"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3321032151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1123316001038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22211 </w:t>
            </w:r>
          </w:p>
        </w:tc>
        <w:tc>
          <w:tcPr>
            <w:tcW w:w="1432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Pr="00F94830" w:rsidRDefault="003518E6" w:rsidP="00D50A2D">
            <w:pPr>
              <w:rPr>
                <w:lang w:val="en-US"/>
              </w:rPr>
            </w:pPr>
            <w:r>
              <w:t>Наземное эфирное вещание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23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23.1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"КОВРОВ МЕДИА"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3305796872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1173328003133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28840 </w:t>
            </w:r>
          </w:p>
        </w:tc>
        <w:tc>
          <w:tcPr>
            <w:tcW w:w="1432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Pr="00F94830" w:rsidRDefault="003518E6" w:rsidP="00D50A2D">
            <w:pPr>
              <w:rPr>
                <w:lang w:val="en-US"/>
              </w:rPr>
            </w:pPr>
            <w:r>
              <w:t>Наземное эфирное вещание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24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24.1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"АЕМГ"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3301030389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1123339001940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22566 </w:t>
            </w:r>
          </w:p>
        </w:tc>
        <w:tc>
          <w:tcPr>
            <w:tcW w:w="1432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Default="003518E6" w:rsidP="00D50A2D">
            <w:r w:rsidRPr="00706BD9">
              <w:t>Наземное эфирное вещание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25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25.1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МБУ "Редакция радиовещания"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3321019390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1033301405994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22771 </w:t>
            </w:r>
          </w:p>
        </w:tc>
        <w:tc>
          <w:tcPr>
            <w:tcW w:w="1432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Default="003518E6" w:rsidP="00D50A2D">
            <w:r w:rsidRPr="00706BD9">
              <w:t>Наземное эфирное вещание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26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26.1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"КОВРОВ МЕДИА"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3305796872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1173328003133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28887 </w:t>
            </w:r>
          </w:p>
        </w:tc>
        <w:tc>
          <w:tcPr>
            <w:tcW w:w="1432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Default="003518E6" w:rsidP="00D50A2D">
            <w:r w:rsidRPr="00706BD9">
              <w:t>Наземное эфирное вещание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27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27.1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"Рост-Радио"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3328005622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1153328003069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28446 </w:t>
            </w:r>
          </w:p>
        </w:tc>
        <w:tc>
          <w:tcPr>
            <w:tcW w:w="1432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Default="003518E6" w:rsidP="00D50A2D">
            <w:r w:rsidRPr="00706BD9">
              <w:t>Наземное эфирное вещание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28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28.1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"Медиа Стиль"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3338008118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1113338001259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22080 </w:t>
            </w:r>
          </w:p>
        </w:tc>
        <w:tc>
          <w:tcPr>
            <w:tcW w:w="1432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Default="003518E6" w:rsidP="00D50A2D">
            <w:r w:rsidRPr="00706BD9">
              <w:t>Наземное эфирное вещание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29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29.1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"КОВРОВ МЕДИА"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3305796872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1173328003133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28836 </w:t>
            </w:r>
          </w:p>
        </w:tc>
        <w:tc>
          <w:tcPr>
            <w:tcW w:w="1432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Default="003518E6" w:rsidP="00D50A2D">
            <w:r w:rsidRPr="00706BD9">
              <w:t>Наземное эфирное вещание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30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30.1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ООО "ВРК"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3328425930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1033302010500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23889 </w:t>
            </w:r>
          </w:p>
        </w:tc>
        <w:tc>
          <w:tcPr>
            <w:tcW w:w="1432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Default="003518E6" w:rsidP="00D50A2D">
            <w:r w:rsidRPr="00706BD9">
              <w:t>Наземное эфирное вещание</w:t>
            </w:r>
          </w:p>
        </w:tc>
      </w:tr>
      <w:tr w:rsidR="003518E6" w:rsidRPr="00F94830" w:rsidTr="003518E6">
        <w:tc>
          <w:tcPr>
            <w:tcW w:w="624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31</w:t>
            </w:r>
          </w:p>
        </w:tc>
        <w:tc>
          <w:tcPr>
            <w:tcW w:w="851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r w:rsidRPr="00F94830">
              <w:rPr>
                <w:lang w:val="en-US"/>
              </w:rPr>
              <w:t>31.1</w:t>
            </w:r>
          </w:p>
        </w:tc>
        <w:tc>
          <w:tcPr>
            <w:tcW w:w="2773" w:type="dxa"/>
            <w:vAlign w:val="bottom"/>
          </w:tcPr>
          <w:p w:rsidR="003518E6" w:rsidRPr="00F94830" w:rsidRDefault="003518E6" w:rsidP="00D50A2D">
            <w:r w:rsidRPr="00F94830">
              <w:t>ЗАО "АБИ Медиа"</w:t>
            </w:r>
          </w:p>
        </w:tc>
        <w:tc>
          <w:tcPr>
            <w:tcW w:w="1423" w:type="dxa"/>
            <w:vAlign w:val="bottom"/>
          </w:tcPr>
          <w:p w:rsidR="003518E6" w:rsidRPr="00F94830" w:rsidRDefault="003518E6" w:rsidP="00D50A2D">
            <w:r w:rsidRPr="00F94830">
              <w:t>3328451923</w:t>
            </w:r>
          </w:p>
        </w:tc>
        <w:tc>
          <w:tcPr>
            <w:tcW w:w="1270" w:type="dxa"/>
            <w:vAlign w:val="bottom"/>
          </w:tcPr>
          <w:p w:rsidR="003518E6" w:rsidRPr="00F94830" w:rsidRDefault="003518E6" w:rsidP="00D50A2D">
            <w:r w:rsidRPr="00F94830">
              <w:t>1073328004881</w:t>
            </w:r>
          </w:p>
        </w:tc>
        <w:tc>
          <w:tcPr>
            <w:tcW w:w="980" w:type="dxa"/>
            <w:vAlign w:val="bottom"/>
          </w:tcPr>
          <w:p w:rsidR="003518E6" w:rsidRPr="00F94830" w:rsidRDefault="003518E6" w:rsidP="00D50A2D">
            <w:r w:rsidRPr="00F94830">
              <w:t xml:space="preserve">22783 </w:t>
            </w:r>
          </w:p>
        </w:tc>
        <w:tc>
          <w:tcPr>
            <w:tcW w:w="1432" w:type="dxa"/>
          </w:tcPr>
          <w:p w:rsidR="003518E6" w:rsidRPr="00F94830" w:rsidRDefault="003518E6" w:rsidP="00D50A2D">
            <w:pPr>
              <w:jc w:val="center"/>
              <w:rPr>
                <w:lang w:val="en-US"/>
              </w:rPr>
            </w:pPr>
            <w:proofErr w:type="spellStart"/>
            <w:r w:rsidRPr="00F94830">
              <w:rPr>
                <w:lang w:val="en-US"/>
              </w:rPr>
              <w:t>Владимирская</w:t>
            </w:r>
            <w:proofErr w:type="spellEnd"/>
            <w:r w:rsidRPr="00F94830">
              <w:rPr>
                <w:lang w:val="en-US"/>
              </w:rPr>
              <w:t xml:space="preserve"> </w:t>
            </w:r>
            <w:proofErr w:type="spellStart"/>
            <w:r w:rsidRPr="00F94830"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2833" w:type="dxa"/>
          </w:tcPr>
          <w:p w:rsidR="003518E6" w:rsidRDefault="003518E6" w:rsidP="00D50A2D">
            <w:r w:rsidRPr="00706BD9">
              <w:t>Наземное эфирное вещание</w:t>
            </w:r>
          </w:p>
        </w:tc>
      </w:tr>
    </w:tbl>
    <w:p w:rsidR="00EC487F" w:rsidRPr="00F94830" w:rsidRDefault="00EC487F" w:rsidP="00EC487F">
      <w:pPr>
        <w:jc w:val="both"/>
        <w:rPr>
          <w:b/>
          <w:bCs/>
        </w:rPr>
      </w:pPr>
    </w:p>
    <w:sectPr w:rsidR="00EC487F" w:rsidRPr="00F94830" w:rsidSect="0083734A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A6769"/>
    <w:rsid w:val="00035D3B"/>
    <w:rsid w:val="00083AC6"/>
    <w:rsid w:val="00083CE9"/>
    <w:rsid w:val="000F115C"/>
    <w:rsid w:val="000F5DFD"/>
    <w:rsid w:val="00131351"/>
    <w:rsid w:val="00147E85"/>
    <w:rsid w:val="00191227"/>
    <w:rsid w:val="001B07A9"/>
    <w:rsid w:val="00225737"/>
    <w:rsid w:val="00235FBA"/>
    <w:rsid w:val="002515B1"/>
    <w:rsid w:val="00290090"/>
    <w:rsid w:val="00293FF5"/>
    <w:rsid w:val="002A52E8"/>
    <w:rsid w:val="002B7F5E"/>
    <w:rsid w:val="002E0F2B"/>
    <w:rsid w:val="00302192"/>
    <w:rsid w:val="003176CA"/>
    <w:rsid w:val="003259B5"/>
    <w:rsid w:val="00340674"/>
    <w:rsid w:val="00341B97"/>
    <w:rsid w:val="00347401"/>
    <w:rsid w:val="003518E6"/>
    <w:rsid w:val="00390604"/>
    <w:rsid w:val="003911C9"/>
    <w:rsid w:val="003B3A92"/>
    <w:rsid w:val="003D654B"/>
    <w:rsid w:val="003F6867"/>
    <w:rsid w:val="00434479"/>
    <w:rsid w:val="00445A05"/>
    <w:rsid w:val="004463E7"/>
    <w:rsid w:val="004A7148"/>
    <w:rsid w:val="004C0D1A"/>
    <w:rsid w:val="004D7F36"/>
    <w:rsid w:val="0056519E"/>
    <w:rsid w:val="005F4C4E"/>
    <w:rsid w:val="005F623D"/>
    <w:rsid w:val="0061134E"/>
    <w:rsid w:val="006257D6"/>
    <w:rsid w:val="00645467"/>
    <w:rsid w:val="00651550"/>
    <w:rsid w:val="006F79BF"/>
    <w:rsid w:val="00712C8C"/>
    <w:rsid w:val="007238B4"/>
    <w:rsid w:val="0076281D"/>
    <w:rsid w:val="00790083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92CFC"/>
    <w:rsid w:val="00893D6D"/>
    <w:rsid w:val="00895953"/>
    <w:rsid w:val="008D2E7C"/>
    <w:rsid w:val="008F25E4"/>
    <w:rsid w:val="0091335A"/>
    <w:rsid w:val="00944F63"/>
    <w:rsid w:val="00975BBD"/>
    <w:rsid w:val="00981EB6"/>
    <w:rsid w:val="009946B6"/>
    <w:rsid w:val="009A2C0A"/>
    <w:rsid w:val="009A5BE2"/>
    <w:rsid w:val="009D71C6"/>
    <w:rsid w:val="009F58A7"/>
    <w:rsid w:val="00A34729"/>
    <w:rsid w:val="00A80AD0"/>
    <w:rsid w:val="00AC4B22"/>
    <w:rsid w:val="00AF226B"/>
    <w:rsid w:val="00AF3336"/>
    <w:rsid w:val="00B6492A"/>
    <w:rsid w:val="00B727D1"/>
    <w:rsid w:val="00BE1E62"/>
    <w:rsid w:val="00BF78AE"/>
    <w:rsid w:val="00C623A7"/>
    <w:rsid w:val="00C774B0"/>
    <w:rsid w:val="00C86D57"/>
    <w:rsid w:val="00CA7820"/>
    <w:rsid w:val="00CD1128"/>
    <w:rsid w:val="00D227D2"/>
    <w:rsid w:val="00D64306"/>
    <w:rsid w:val="00D664F2"/>
    <w:rsid w:val="00DE04E5"/>
    <w:rsid w:val="00DE2E86"/>
    <w:rsid w:val="00E04947"/>
    <w:rsid w:val="00E560D9"/>
    <w:rsid w:val="00EC487F"/>
    <w:rsid w:val="00ED07BB"/>
    <w:rsid w:val="00F22BE7"/>
    <w:rsid w:val="00F413BF"/>
    <w:rsid w:val="00FA2C80"/>
    <w:rsid w:val="00FA6769"/>
    <w:rsid w:val="00FC0762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83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9008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90083"/>
    <w:rPr>
      <w:rFonts w:cs="Times New Roman"/>
      <w:sz w:val="20"/>
      <w:szCs w:val="20"/>
    </w:rPr>
  </w:style>
  <w:style w:type="paragraph" w:customStyle="1" w:styleId="ConsPlusNormal">
    <w:name w:val="ConsPlusNormal"/>
    <w:rsid w:val="00EC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3065</Characters>
  <Application>Microsoft Office Word</Application>
  <DocSecurity>0</DocSecurity>
  <Lines>25</Lines>
  <Paragraphs>6</Paragraphs>
  <ScaleCrop>false</ScaleCrop>
  <Company>- ETH0 -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Дементьев</cp:lastModifiedBy>
  <cp:revision>5</cp:revision>
  <dcterms:created xsi:type="dcterms:W3CDTF">2017-10-19T07:27:00Z</dcterms:created>
  <dcterms:modified xsi:type="dcterms:W3CDTF">2017-11-16T12:14:00Z</dcterms:modified>
</cp:coreProperties>
</file>